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C57" w:rsidRPr="001901D7" w:rsidRDefault="00304C57" w:rsidP="00304C57">
      <w:pPr>
        <w:ind w:firstLine="567"/>
        <w:jc w:val="both"/>
        <w:rPr>
          <w:rFonts w:ascii="Times New Roman" w:hAnsi="Times New Roman" w:cs="Times New Roman"/>
          <w:sz w:val="24"/>
          <w:szCs w:val="24"/>
        </w:rPr>
      </w:pPr>
    </w:p>
    <w:p w:rsidR="003C5DE8" w:rsidRDefault="003C5DE8" w:rsidP="00966D26">
      <w:pPr>
        <w:spacing w:after="0" w:line="240" w:lineRule="auto"/>
        <w:ind w:firstLine="567"/>
        <w:jc w:val="center"/>
        <w:rPr>
          <w:rFonts w:ascii="Times New Roman" w:hAnsi="Times New Roman" w:cs="Times New Roman"/>
          <w:b/>
          <w:caps/>
          <w:sz w:val="32"/>
          <w:szCs w:val="32"/>
        </w:rPr>
      </w:pPr>
      <w:r>
        <w:rPr>
          <w:rFonts w:ascii="Times New Roman" w:hAnsi="Times New Roman" w:cs="Times New Roman"/>
          <w:b/>
          <w:caps/>
          <w:sz w:val="32"/>
          <w:szCs w:val="32"/>
        </w:rPr>
        <w:t>пример</w:t>
      </w:r>
    </w:p>
    <w:p w:rsidR="00966D26"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Комплект оценочных средств</w:t>
      </w:r>
    </w:p>
    <w:p w:rsidR="00966D26"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 xml:space="preserve">для оценки </w:t>
      </w:r>
      <w:r w:rsidR="00966D26" w:rsidRPr="001901D7">
        <w:rPr>
          <w:rFonts w:ascii="Times New Roman" w:hAnsi="Times New Roman" w:cs="Times New Roman"/>
          <w:b/>
          <w:caps/>
          <w:sz w:val="32"/>
          <w:szCs w:val="32"/>
        </w:rPr>
        <w:t>профессиональной</w:t>
      </w:r>
    </w:p>
    <w:p w:rsidR="00D71931" w:rsidRPr="001901D7" w:rsidRDefault="00D71931" w:rsidP="00966D26">
      <w:pPr>
        <w:spacing w:after="0" w:line="240" w:lineRule="auto"/>
        <w:ind w:firstLine="567"/>
        <w:jc w:val="center"/>
        <w:rPr>
          <w:rFonts w:ascii="Times New Roman" w:hAnsi="Times New Roman" w:cs="Times New Roman"/>
          <w:b/>
          <w:caps/>
          <w:sz w:val="32"/>
          <w:szCs w:val="32"/>
        </w:rPr>
      </w:pPr>
      <w:r w:rsidRPr="001901D7">
        <w:rPr>
          <w:rFonts w:ascii="Times New Roman" w:hAnsi="Times New Roman" w:cs="Times New Roman"/>
          <w:b/>
          <w:caps/>
          <w:sz w:val="32"/>
          <w:szCs w:val="32"/>
        </w:rPr>
        <w:t>квалификации</w:t>
      </w:r>
    </w:p>
    <w:p w:rsidR="00913FEB" w:rsidRDefault="00913FEB" w:rsidP="00966D26">
      <w:pPr>
        <w:spacing w:after="0" w:line="240" w:lineRule="auto"/>
        <w:ind w:firstLine="567"/>
        <w:jc w:val="center"/>
        <w:rPr>
          <w:rFonts w:ascii="Times New Roman" w:hAnsi="Times New Roman" w:cs="Times New Roman"/>
          <w:b/>
          <w:sz w:val="32"/>
          <w:szCs w:val="32"/>
        </w:rPr>
      </w:pPr>
    </w:p>
    <w:p w:rsidR="0039715C" w:rsidRDefault="0039715C" w:rsidP="00966D26">
      <w:pPr>
        <w:spacing w:after="0" w:line="240" w:lineRule="auto"/>
        <w:ind w:firstLine="567"/>
        <w:jc w:val="center"/>
        <w:rPr>
          <w:rFonts w:ascii="Times New Roman" w:hAnsi="Times New Roman" w:cs="Times New Roman"/>
          <w:b/>
          <w:sz w:val="32"/>
          <w:szCs w:val="32"/>
        </w:rPr>
      </w:pPr>
      <w:r w:rsidRPr="001901D7">
        <w:rPr>
          <w:rFonts w:ascii="Times New Roman" w:hAnsi="Times New Roman" w:cs="Times New Roman"/>
          <w:b/>
          <w:caps/>
          <w:sz w:val="32"/>
          <w:szCs w:val="32"/>
        </w:rPr>
        <w:t>специалист по организации и осуществлению производственного контроля при эксплуотации подъемных сооружений (7 уровень квалификации)</w:t>
      </w:r>
    </w:p>
    <w:p w:rsidR="0039715C" w:rsidRPr="001901D7" w:rsidRDefault="0039715C" w:rsidP="00966D26">
      <w:pPr>
        <w:spacing w:after="0" w:line="240" w:lineRule="auto"/>
        <w:ind w:firstLine="567"/>
        <w:jc w:val="center"/>
        <w:rPr>
          <w:rFonts w:ascii="Times New Roman" w:hAnsi="Times New Roman" w:cs="Times New Roman"/>
          <w:b/>
          <w:sz w:val="32"/>
          <w:szCs w:val="32"/>
        </w:rPr>
      </w:pPr>
    </w:p>
    <w:p w:rsidR="00913FEB" w:rsidRPr="00F5550C" w:rsidRDefault="00913FEB" w:rsidP="00913FEB">
      <w:pPr>
        <w:pStyle w:val="12"/>
        <w:spacing w:before="0" w:line="240" w:lineRule="auto"/>
        <w:ind w:right="0"/>
        <w:rPr>
          <w:rFonts w:eastAsiaTheme="minorHAnsi"/>
          <w:b/>
          <w:caps/>
          <w:szCs w:val="32"/>
          <w:lang w:eastAsia="en-US"/>
        </w:rPr>
      </w:pPr>
      <w:r w:rsidRPr="00F5550C">
        <w:rPr>
          <w:rFonts w:eastAsiaTheme="minorHAnsi"/>
          <w:b/>
          <w:caps/>
          <w:szCs w:val="32"/>
          <w:lang w:eastAsia="en-US"/>
        </w:rPr>
        <w:t>КОС-03</w:t>
      </w:r>
      <w:r w:rsidR="00C92AE4" w:rsidRPr="00F5550C">
        <w:rPr>
          <w:rFonts w:eastAsiaTheme="minorHAnsi"/>
          <w:b/>
          <w:caps/>
          <w:szCs w:val="32"/>
          <w:lang w:eastAsia="en-US"/>
        </w:rPr>
        <w:t>/</w:t>
      </w:r>
      <w:r w:rsidR="00C92AE4" w:rsidRPr="00F5550C">
        <w:rPr>
          <w:rFonts w:eastAsiaTheme="minorHAnsi"/>
          <w:b/>
          <w:caps/>
          <w:color w:val="FF0000"/>
          <w:szCs w:val="32"/>
          <w:lang w:eastAsia="en-US"/>
        </w:rPr>
        <w:t>0</w:t>
      </w:r>
      <w:r w:rsidR="0039715C">
        <w:rPr>
          <w:rFonts w:eastAsiaTheme="minorHAnsi"/>
          <w:b/>
          <w:caps/>
          <w:color w:val="FF0000"/>
          <w:szCs w:val="32"/>
          <w:lang w:eastAsia="en-US"/>
        </w:rPr>
        <w:t>14</w:t>
      </w:r>
      <w:r w:rsidRPr="00F5550C">
        <w:rPr>
          <w:rFonts w:eastAsiaTheme="minorHAnsi"/>
          <w:b/>
          <w:caps/>
          <w:szCs w:val="32"/>
          <w:lang w:eastAsia="en-US"/>
        </w:rPr>
        <w:t>-2018</w:t>
      </w:r>
    </w:p>
    <w:p w:rsidR="00913FEB" w:rsidRPr="001901D7" w:rsidRDefault="00913FEB" w:rsidP="00913FEB">
      <w:pPr>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РАЗРАБОТАЛ:</w:t>
      </w: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Руководитель ЦОК Пермь</w:t>
      </w:r>
    </w:p>
    <w:p w:rsidR="00913FEB" w:rsidRPr="001901D7" w:rsidRDefault="00913FEB" w:rsidP="00002B81">
      <w:pPr>
        <w:spacing w:after="0" w:line="240" w:lineRule="auto"/>
        <w:ind w:firstLine="4820"/>
        <w:jc w:val="right"/>
        <w:rPr>
          <w:rFonts w:ascii="Times New Roman" w:hAnsi="Times New Roman" w:cs="Times New Roman"/>
          <w:sz w:val="24"/>
          <w:szCs w:val="24"/>
        </w:rPr>
      </w:pP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___________________ ____________</w:t>
      </w:r>
    </w:p>
    <w:p w:rsidR="00913FEB" w:rsidRPr="001901D7" w:rsidRDefault="00913FEB"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«01» марта 2018 г.</w:t>
      </w:r>
    </w:p>
    <w:p w:rsidR="00002B81" w:rsidRPr="001901D7" w:rsidRDefault="00002B81" w:rsidP="00002B81">
      <w:pPr>
        <w:spacing w:after="0" w:line="240" w:lineRule="auto"/>
        <w:ind w:firstLine="4820"/>
        <w:jc w:val="right"/>
        <w:rPr>
          <w:rFonts w:ascii="Times New Roman" w:hAnsi="Times New Roman" w:cs="Times New Roman"/>
          <w:sz w:val="24"/>
          <w:szCs w:val="24"/>
        </w:rPr>
      </w:pPr>
    </w:p>
    <w:p w:rsidR="00913FEB"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СОГЛАСОВАНО:</w:t>
      </w:r>
    </w:p>
    <w:p w:rsidR="00002B81"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Менеджер по качеству</w:t>
      </w:r>
    </w:p>
    <w:p w:rsidR="00002B81" w:rsidRPr="001901D7" w:rsidRDefault="00002B81" w:rsidP="00002B81">
      <w:pPr>
        <w:spacing w:after="0" w:line="240" w:lineRule="auto"/>
        <w:ind w:firstLine="4820"/>
        <w:jc w:val="right"/>
        <w:rPr>
          <w:rFonts w:ascii="Times New Roman" w:hAnsi="Times New Roman" w:cs="Times New Roman"/>
          <w:sz w:val="24"/>
          <w:szCs w:val="24"/>
        </w:rPr>
      </w:pPr>
    </w:p>
    <w:p w:rsidR="00002B81" w:rsidRPr="001901D7" w:rsidRDefault="00002B81" w:rsidP="00002B81">
      <w:pPr>
        <w:spacing w:after="0" w:line="240" w:lineRule="auto"/>
        <w:ind w:firstLine="4820"/>
        <w:jc w:val="right"/>
        <w:rPr>
          <w:rFonts w:ascii="Times New Roman" w:hAnsi="Times New Roman" w:cs="Times New Roman"/>
          <w:sz w:val="24"/>
          <w:szCs w:val="24"/>
        </w:rPr>
      </w:pPr>
      <w:r w:rsidRPr="001901D7">
        <w:rPr>
          <w:rFonts w:ascii="Times New Roman" w:hAnsi="Times New Roman" w:cs="Times New Roman"/>
          <w:sz w:val="24"/>
          <w:szCs w:val="24"/>
        </w:rPr>
        <w:t xml:space="preserve">___________________ </w:t>
      </w:r>
    </w:p>
    <w:p w:rsidR="00913FEB" w:rsidRPr="001901D7" w:rsidRDefault="00913FEB" w:rsidP="00002B81">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9570"/>
      </w:tblGrid>
      <w:tr w:rsidR="00913FEB" w:rsidRPr="001901D7" w:rsidTr="00C63CF4">
        <w:tc>
          <w:tcPr>
            <w:tcW w:w="9570" w:type="dxa"/>
            <w:shd w:val="clear" w:color="auto" w:fill="auto"/>
          </w:tcPr>
          <w:p w:rsidR="00913FEB" w:rsidRPr="001901D7" w:rsidRDefault="00913FEB" w:rsidP="00002B81">
            <w:pPr>
              <w:spacing w:after="0" w:line="240" w:lineRule="auto"/>
              <w:jc w:val="center"/>
              <w:rPr>
                <w:rFonts w:ascii="Times New Roman" w:hAnsi="Times New Roman" w:cs="Times New Roman"/>
                <w:sz w:val="24"/>
                <w:szCs w:val="24"/>
              </w:rPr>
            </w:pPr>
            <w:r w:rsidRPr="001901D7">
              <w:rPr>
                <w:rFonts w:ascii="Times New Roman" w:hAnsi="Times New Roman" w:cs="Times New Roman"/>
                <w:sz w:val="24"/>
                <w:szCs w:val="24"/>
              </w:rPr>
              <w:t>Предисловие</w:t>
            </w:r>
          </w:p>
          <w:p w:rsidR="00913FEB" w:rsidRPr="001901D7" w:rsidRDefault="00913FEB" w:rsidP="00002B81">
            <w:pPr>
              <w:spacing w:after="0" w:line="240" w:lineRule="auto"/>
              <w:rPr>
                <w:rFonts w:ascii="Times New Roman" w:hAnsi="Times New Roman" w:cs="Times New Roman"/>
                <w:sz w:val="24"/>
                <w:szCs w:val="24"/>
              </w:rPr>
            </w:pPr>
            <w:r w:rsidRPr="001901D7">
              <w:rPr>
                <w:rFonts w:ascii="Times New Roman" w:hAnsi="Times New Roman" w:cs="Times New Roman"/>
                <w:sz w:val="24"/>
                <w:szCs w:val="24"/>
              </w:rPr>
              <w:t>Введены в действие Приказом Генерального директор</w:t>
            </w:r>
            <w:proofErr w:type="gramStart"/>
            <w:r w:rsidRPr="001901D7">
              <w:rPr>
                <w:rFonts w:ascii="Times New Roman" w:hAnsi="Times New Roman" w:cs="Times New Roman"/>
                <w:sz w:val="24"/>
                <w:szCs w:val="24"/>
              </w:rPr>
              <w:t>а ООО</w:t>
            </w:r>
            <w:proofErr w:type="gramEnd"/>
            <w:r w:rsidRPr="001901D7">
              <w:rPr>
                <w:rFonts w:ascii="Times New Roman" w:hAnsi="Times New Roman" w:cs="Times New Roman"/>
                <w:sz w:val="24"/>
                <w:szCs w:val="24"/>
              </w:rPr>
              <w:t xml:space="preserve"> «ЦОК Пермь» №____ с даты утверждения СПК «Союз, общероссийское отраслевое объединение работодателей лифтовой отрасли и сферы вертикального транспорта "Федерация лифтовых предприятий"»</w:t>
            </w:r>
          </w:p>
          <w:p w:rsidR="00002B81" w:rsidRPr="001901D7" w:rsidRDefault="00913FEB" w:rsidP="00002B81">
            <w:pPr>
              <w:spacing w:after="0" w:line="240" w:lineRule="auto"/>
              <w:rPr>
                <w:rFonts w:ascii="Times New Roman" w:hAnsi="Times New Roman" w:cs="Times New Roman"/>
                <w:sz w:val="24"/>
                <w:szCs w:val="24"/>
              </w:rPr>
            </w:pPr>
            <w:r w:rsidRPr="001901D7">
              <w:rPr>
                <w:rFonts w:ascii="Times New Roman" w:hAnsi="Times New Roman" w:cs="Times New Roman"/>
                <w:sz w:val="24"/>
                <w:szCs w:val="24"/>
              </w:rPr>
              <w:t xml:space="preserve">Введены впервые </w:t>
            </w:r>
          </w:p>
        </w:tc>
      </w:tr>
    </w:tbl>
    <w:p w:rsidR="00913FEB" w:rsidRPr="001901D7" w:rsidRDefault="00913FEB" w:rsidP="00966D26">
      <w:pPr>
        <w:spacing w:after="0" w:line="240" w:lineRule="auto"/>
        <w:ind w:firstLine="567"/>
        <w:jc w:val="center"/>
        <w:rPr>
          <w:rFonts w:ascii="Times New Roman" w:hAnsi="Times New Roman" w:cs="Times New Roman"/>
          <w:b/>
          <w:sz w:val="32"/>
          <w:szCs w:val="32"/>
        </w:rPr>
      </w:pPr>
      <w:r w:rsidRPr="001901D7">
        <w:rPr>
          <w:rFonts w:ascii="Times New Roman" w:hAnsi="Times New Roman" w:cs="Times New Roman"/>
          <w:b/>
          <w:sz w:val="32"/>
          <w:szCs w:val="32"/>
        </w:rPr>
        <w:br w:type="page"/>
      </w:r>
    </w:p>
    <w:p w:rsidR="00F47801" w:rsidRPr="00807EA2" w:rsidRDefault="00F47801" w:rsidP="00F47801">
      <w:pPr>
        <w:autoSpaceDE w:val="0"/>
        <w:autoSpaceDN w:val="0"/>
        <w:adjustRightInd w:val="0"/>
        <w:spacing w:after="0" w:line="240" w:lineRule="auto"/>
        <w:ind w:firstLine="567"/>
        <w:jc w:val="right"/>
        <w:rPr>
          <w:rFonts w:ascii="Times New Roman" w:hAnsi="Times New Roman" w:cs="Times New Roman"/>
          <w:sz w:val="24"/>
          <w:szCs w:val="24"/>
        </w:rPr>
      </w:pPr>
    </w:p>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4"/>
          <w:szCs w:val="24"/>
        </w:rPr>
        <w:t>Регистрация изменений</w:t>
      </w:r>
    </w:p>
    <w:p w:rsidR="00F47801" w:rsidRPr="00807EA2"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951"/>
        <w:gridCol w:w="951"/>
        <w:gridCol w:w="951"/>
        <w:gridCol w:w="951"/>
        <w:gridCol w:w="951"/>
        <w:gridCol w:w="951"/>
        <w:gridCol w:w="951"/>
        <w:gridCol w:w="1068"/>
        <w:gridCol w:w="952"/>
      </w:tblGrid>
      <w:tr w:rsidR="00F47801" w:rsidRPr="00807EA2" w:rsidTr="0039715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Измене</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ние</w:t>
            </w:r>
            <w:proofErr w:type="spellEnd"/>
          </w:p>
        </w:tc>
        <w:tc>
          <w:tcPr>
            <w:tcW w:w="3804" w:type="dxa"/>
            <w:gridSpan w:val="4"/>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Номера страниц</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Всего </w:t>
            </w:r>
            <w:proofErr w:type="spellStart"/>
            <w:r w:rsidRPr="00807EA2">
              <w:rPr>
                <w:rFonts w:eastAsiaTheme="minorHAnsi"/>
                <w:b w:val="0"/>
                <w:bCs w:val="0"/>
                <w:spacing w:val="0"/>
              </w:rPr>
              <w:t>стра</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ниц в доку</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менте</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Номер доку</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мента</w:t>
            </w:r>
          </w:p>
        </w:tc>
        <w:tc>
          <w:tcPr>
            <w:tcW w:w="951"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Дата </w:t>
            </w:r>
            <w:proofErr w:type="spellStart"/>
            <w:r w:rsidRPr="00807EA2">
              <w:rPr>
                <w:rFonts w:eastAsiaTheme="minorHAnsi"/>
                <w:b w:val="0"/>
                <w:bCs w:val="0"/>
                <w:spacing w:val="0"/>
              </w:rPr>
              <w:t>введе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ния</w:t>
            </w:r>
            <w:proofErr w:type="spellEnd"/>
            <w:r w:rsidRPr="00807EA2">
              <w:rPr>
                <w:rFonts w:eastAsiaTheme="minorHAnsi"/>
                <w:b w:val="0"/>
                <w:bCs w:val="0"/>
                <w:spacing w:val="0"/>
              </w:rPr>
              <w:t xml:space="preserve"> </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нения</w:t>
            </w:r>
          </w:p>
        </w:tc>
        <w:tc>
          <w:tcPr>
            <w:tcW w:w="1068"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Дата внесения </w:t>
            </w: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нения</w:t>
            </w:r>
          </w:p>
        </w:tc>
        <w:tc>
          <w:tcPr>
            <w:tcW w:w="952" w:type="dxa"/>
            <w:vMerge w:val="restart"/>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Под</w:t>
            </w:r>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пись</w:t>
            </w:r>
            <w:proofErr w:type="spellEnd"/>
          </w:p>
        </w:tc>
      </w:tr>
      <w:tr w:rsidR="00F47801" w:rsidRPr="00807EA2" w:rsidTr="0039715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Изме</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ненных</w:t>
            </w:r>
            <w:proofErr w:type="spellEnd"/>
            <w:r w:rsidRPr="00807EA2">
              <w:rPr>
                <w:rFonts w:eastAsiaTheme="minorHAnsi"/>
                <w:b w:val="0"/>
                <w:bCs w:val="0"/>
                <w:spacing w:val="0"/>
              </w:rPr>
              <w:t xml:space="preserve">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gramStart"/>
            <w:r w:rsidRPr="00807EA2">
              <w:rPr>
                <w:rFonts w:eastAsiaTheme="minorHAnsi"/>
                <w:b w:val="0"/>
                <w:bCs w:val="0"/>
                <w:spacing w:val="0"/>
              </w:rPr>
              <w:t>Заме</w:t>
            </w:r>
            <w:proofErr w:type="gram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нен</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ных</w:t>
            </w:r>
            <w:proofErr w:type="spellEnd"/>
            <w:r w:rsidRPr="00807EA2">
              <w:rPr>
                <w:rFonts w:eastAsiaTheme="minorHAnsi"/>
                <w:b w:val="0"/>
                <w:bCs w:val="0"/>
                <w:spacing w:val="0"/>
              </w:rPr>
              <w:t xml:space="preserve">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Новых </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Аннули</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рован</w:t>
            </w:r>
            <w:proofErr w:type="spellEnd"/>
          </w:p>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roofErr w:type="spellStart"/>
            <w:r w:rsidRPr="00807EA2">
              <w:rPr>
                <w:rFonts w:eastAsiaTheme="minorHAnsi"/>
                <w:b w:val="0"/>
                <w:bCs w:val="0"/>
                <w:spacing w:val="0"/>
              </w:rPr>
              <w:t>ных</w:t>
            </w:r>
            <w:proofErr w:type="spellEnd"/>
            <w:r w:rsidRPr="00807EA2">
              <w:rPr>
                <w:rFonts w:eastAsiaTheme="minorHAnsi"/>
                <w:b w:val="0"/>
                <w:bCs w:val="0"/>
                <w:spacing w:val="0"/>
              </w:rPr>
              <w:t xml:space="preserve"> </w:t>
            </w: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vMerge/>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1</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2</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3</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4</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5</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6</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7</w:t>
            </w: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8</w:t>
            </w: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9</w:t>
            </w: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10</w:t>
            </w: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39715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1"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068"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952"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807EA2" w:rsidRDefault="00F47801" w:rsidP="00F47801">
      <w:pPr>
        <w:pStyle w:val="15"/>
        <w:shd w:val="clear" w:color="auto" w:fill="auto"/>
        <w:spacing w:after="0" w:line="240" w:lineRule="auto"/>
        <w:ind w:left="60" w:hanging="60"/>
        <w:jc w:val="center"/>
        <w:rPr>
          <w:b w:val="0"/>
          <w:sz w:val="24"/>
          <w:szCs w:val="24"/>
        </w:rPr>
      </w:pPr>
    </w:p>
    <w:p w:rsidR="00F47801" w:rsidRPr="00807EA2" w:rsidRDefault="00F47801" w:rsidP="00F47801">
      <w:pPr>
        <w:pStyle w:val="15"/>
        <w:shd w:val="clear" w:color="auto" w:fill="auto"/>
        <w:spacing w:after="0" w:line="240" w:lineRule="auto"/>
        <w:ind w:left="60" w:hanging="60"/>
        <w:jc w:val="center"/>
        <w:rPr>
          <w:b w:val="0"/>
          <w:sz w:val="24"/>
          <w:szCs w:val="24"/>
        </w:rPr>
      </w:pPr>
    </w:p>
    <w:p w:rsidR="00F47801" w:rsidRPr="0039715C" w:rsidRDefault="00F47801" w:rsidP="00F47801">
      <w:pPr>
        <w:pStyle w:val="15"/>
        <w:shd w:val="clear" w:color="auto" w:fill="auto"/>
        <w:spacing w:after="0" w:line="240" w:lineRule="auto"/>
        <w:ind w:left="60" w:hanging="60"/>
        <w:jc w:val="center"/>
        <w:rPr>
          <w:rFonts w:eastAsia="Arial"/>
          <w:bCs w:val="0"/>
          <w:spacing w:val="0"/>
          <w:sz w:val="24"/>
          <w:szCs w:val="24"/>
          <w:lang w:eastAsia="ar-SA"/>
        </w:rPr>
      </w:pPr>
      <w:r w:rsidRPr="0039715C">
        <w:rPr>
          <w:rFonts w:eastAsia="Arial"/>
          <w:bCs w:val="0"/>
          <w:spacing w:val="0"/>
          <w:sz w:val="24"/>
          <w:szCs w:val="24"/>
          <w:lang w:eastAsia="ar-SA"/>
        </w:rPr>
        <w:t>Ознакомления</w:t>
      </w:r>
    </w:p>
    <w:p w:rsidR="00F47801" w:rsidRPr="00807EA2" w:rsidRDefault="00F47801" w:rsidP="00F47801">
      <w:pPr>
        <w:pStyle w:val="12"/>
        <w:spacing w:before="0" w:line="240" w:lineRule="auto"/>
        <w:ind w:right="0"/>
        <w:rPr>
          <w:b/>
          <w:sz w:val="24"/>
          <w:szCs w:val="24"/>
        </w:rPr>
      </w:pPr>
      <w:r w:rsidRPr="00807EA2">
        <w:rPr>
          <w:b/>
          <w:sz w:val="24"/>
          <w:szCs w:val="24"/>
        </w:rPr>
        <w:t xml:space="preserve">с </w:t>
      </w:r>
      <w:r>
        <w:rPr>
          <w:b/>
          <w:sz w:val="24"/>
          <w:szCs w:val="24"/>
        </w:rPr>
        <w:t>Комплектом оценочных сре</w:t>
      </w:r>
      <w:proofErr w:type="gramStart"/>
      <w:r>
        <w:rPr>
          <w:b/>
          <w:sz w:val="24"/>
          <w:szCs w:val="24"/>
        </w:rPr>
        <w:t>дств дл</w:t>
      </w:r>
      <w:proofErr w:type="gramEnd"/>
      <w:r>
        <w:rPr>
          <w:b/>
          <w:sz w:val="24"/>
          <w:szCs w:val="24"/>
        </w:rPr>
        <w:t xml:space="preserve">я оценки профессиональной квалификации </w:t>
      </w:r>
      <w:r w:rsidRPr="0039715C">
        <w:rPr>
          <w:b/>
          <w:sz w:val="24"/>
          <w:szCs w:val="24"/>
        </w:rPr>
        <w:t>«</w:t>
      </w:r>
      <w:r w:rsidR="0039715C" w:rsidRPr="0039715C">
        <w:rPr>
          <w:b/>
          <w:sz w:val="24"/>
          <w:szCs w:val="24"/>
        </w:rPr>
        <w:t xml:space="preserve">специалист по организации и осуществлению производственного контроля при </w:t>
      </w:r>
      <w:proofErr w:type="spellStart"/>
      <w:r w:rsidR="0039715C" w:rsidRPr="0039715C">
        <w:rPr>
          <w:b/>
          <w:sz w:val="24"/>
          <w:szCs w:val="24"/>
        </w:rPr>
        <w:t>эксплуотации</w:t>
      </w:r>
      <w:proofErr w:type="spellEnd"/>
      <w:r w:rsidR="0039715C" w:rsidRPr="0039715C">
        <w:rPr>
          <w:b/>
          <w:sz w:val="24"/>
          <w:szCs w:val="24"/>
        </w:rPr>
        <w:t xml:space="preserve"> подъемных сооружений (7 уровень квалификации)</w:t>
      </w:r>
      <w:r w:rsidRPr="0039715C">
        <w:rPr>
          <w:b/>
          <w:sz w:val="24"/>
          <w:szCs w:val="24"/>
        </w:rPr>
        <w:t>» (</w:t>
      </w:r>
      <w:r w:rsidR="00F5550C">
        <w:rPr>
          <w:b/>
          <w:sz w:val="24"/>
          <w:szCs w:val="24"/>
        </w:rPr>
        <w:t>КОС 03/</w:t>
      </w:r>
      <w:r w:rsidR="00F5550C" w:rsidRPr="0039715C">
        <w:rPr>
          <w:b/>
          <w:sz w:val="24"/>
          <w:szCs w:val="24"/>
        </w:rPr>
        <w:t>0</w:t>
      </w:r>
      <w:r w:rsidR="0039715C" w:rsidRPr="0039715C">
        <w:rPr>
          <w:b/>
          <w:sz w:val="24"/>
          <w:szCs w:val="24"/>
        </w:rPr>
        <w:t>14</w:t>
      </w:r>
      <w:r w:rsidRPr="00814BE9">
        <w:rPr>
          <w:b/>
          <w:sz w:val="24"/>
          <w:szCs w:val="24"/>
        </w:rPr>
        <w:t xml:space="preserve">-2018) </w:t>
      </w:r>
      <w:r w:rsidRPr="00807EA2">
        <w:rPr>
          <w:b/>
          <w:sz w:val="24"/>
          <w:szCs w:val="24"/>
        </w:rPr>
        <w:t>и изменениями к ним</w:t>
      </w:r>
    </w:p>
    <w:p w:rsidR="00F47801" w:rsidRPr="00807EA2" w:rsidRDefault="00F47801" w:rsidP="00F47801">
      <w:pPr>
        <w:pStyle w:val="15"/>
        <w:shd w:val="clear" w:color="auto" w:fill="auto"/>
        <w:spacing w:after="0" w:line="240" w:lineRule="auto"/>
        <w:ind w:left="60" w:hanging="60"/>
        <w:jc w:val="center"/>
        <w:rPr>
          <w:sz w:val="24"/>
          <w:szCs w:val="24"/>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Дата</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Извещение об изменении (при его наличии)</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Подразделение организации</w:t>
            </w: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Фамилия, инициалы работника</w:t>
            </w: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r w:rsidRPr="00807EA2">
              <w:rPr>
                <w:rFonts w:eastAsiaTheme="minorHAnsi"/>
                <w:b w:val="0"/>
                <w:bCs w:val="0"/>
                <w:spacing w:val="0"/>
              </w:rPr>
              <w:t xml:space="preserve">Подпись </w:t>
            </w: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r w:rsidR="00F47801" w:rsidRPr="00807EA2" w:rsidTr="00F47801">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4"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c>
          <w:tcPr>
            <w:tcW w:w="1915" w:type="dxa"/>
          </w:tcPr>
          <w:p w:rsidR="00F47801" w:rsidRPr="00807EA2" w:rsidRDefault="00F47801" w:rsidP="00F47801">
            <w:pPr>
              <w:pStyle w:val="15"/>
              <w:shd w:val="clear" w:color="auto" w:fill="auto"/>
              <w:spacing w:after="0" w:line="240" w:lineRule="auto"/>
              <w:ind w:firstLine="0"/>
              <w:jc w:val="center"/>
              <w:rPr>
                <w:rFonts w:eastAsiaTheme="minorHAnsi"/>
                <w:b w:val="0"/>
                <w:bCs w:val="0"/>
                <w:spacing w:val="0"/>
              </w:rPr>
            </w:pPr>
          </w:p>
        </w:tc>
      </w:tr>
    </w:tbl>
    <w:p w:rsidR="00F47801" w:rsidRPr="00807EA2" w:rsidRDefault="00F47801" w:rsidP="00F47801">
      <w:pPr>
        <w:pStyle w:val="15"/>
        <w:shd w:val="clear" w:color="auto" w:fill="auto"/>
        <w:spacing w:after="0" w:line="240" w:lineRule="auto"/>
        <w:ind w:left="60" w:hanging="60"/>
        <w:jc w:val="center"/>
        <w:rPr>
          <w:sz w:val="24"/>
          <w:szCs w:val="24"/>
        </w:rPr>
      </w:pPr>
      <w:r w:rsidRPr="00807EA2">
        <w:rPr>
          <w:sz w:val="28"/>
          <w:szCs w:val="28"/>
        </w:rPr>
        <w:br w:type="page"/>
      </w:r>
      <w:r w:rsidRPr="00807EA2">
        <w:rPr>
          <w:sz w:val="24"/>
          <w:szCs w:val="24"/>
        </w:rPr>
        <w:lastRenderedPageBreak/>
        <w:t>Содержание</w:t>
      </w:r>
    </w:p>
    <w:p w:rsidR="00F47801" w:rsidRPr="00807EA2" w:rsidRDefault="00F47801" w:rsidP="00F47801">
      <w:pPr>
        <w:pStyle w:val="15"/>
        <w:shd w:val="clear" w:color="auto" w:fill="auto"/>
        <w:spacing w:after="0" w:line="240" w:lineRule="auto"/>
        <w:ind w:left="60" w:hanging="60"/>
        <w:jc w:val="left"/>
        <w:rPr>
          <w:b w:val="0"/>
          <w:sz w:val="24"/>
          <w:szCs w:val="24"/>
        </w:rPr>
      </w:pPr>
    </w:p>
    <w:tbl>
      <w:tblPr>
        <w:tblW w:w="0" w:type="auto"/>
        <w:tblInd w:w="60" w:type="dxa"/>
        <w:tblBorders>
          <w:bottom w:val="dashed" w:sz="4" w:space="0" w:color="auto"/>
          <w:insideH w:val="dashed" w:sz="4" w:space="0" w:color="auto"/>
        </w:tblBorders>
        <w:tblLook w:val="04A0" w:firstRow="1" w:lastRow="0" w:firstColumn="1" w:lastColumn="0" w:noHBand="0" w:noVBand="1"/>
      </w:tblPr>
      <w:tblGrid>
        <w:gridCol w:w="474"/>
        <w:gridCol w:w="8221"/>
        <w:gridCol w:w="815"/>
      </w:tblGrid>
      <w:tr w:rsidR="00F47801" w:rsidRPr="00807EA2" w:rsidTr="00F47801">
        <w:tc>
          <w:tcPr>
            <w:tcW w:w="474" w:type="dxa"/>
          </w:tcPr>
          <w:p w:rsidR="00F47801" w:rsidRPr="00807EA2" w:rsidRDefault="00F47801" w:rsidP="00F47801">
            <w:pPr>
              <w:pStyle w:val="15"/>
              <w:shd w:val="clear" w:color="auto" w:fill="auto"/>
              <w:spacing w:after="0" w:line="240" w:lineRule="auto"/>
              <w:ind w:firstLine="0"/>
              <w:jc w:val="right"/>
              <w:rPr>
                <w:b w:val="0"/>
              </w:rPr>
            </w:pPr>
            <w:r w:rsidRPr="00807EA2">
              <w:rPr>
                <w:b w:val="0"/>
              </w:rPr>
              <w:t>1</w:t>
            </w:r>
          </w:p>
        </w:tc>
        <w:tc>
          <w:tcPr>
            <w:tcW w:w="8221" w:type="dxa"/>
          </w:tcPr>
          <w:p w:rsidR="00F47801" w:rsidRPr="00807EA2" w:rsidRDefault="00F5550C" w:rsidP="00F47801">
            <w:pPr>
              <w:tabs>
                <w:tab w:val="left" w:pos="8080"/>
              </w:tabs>
              <w:spacing w:after="0" w:line="240" w:lineRule="auto"/>
              <w:rPr>
                <w:rFonts w:ascii="Times New Roman" w:hAnsi="Times New Roman" w:cs="Times New Roman"/>
              </w:rPr>
            </w:pPr>
            <w:r>
              <w:rPr>
                <w:rFonts w:ascii="Times New Roman" w:hAnsi="Times New Roman" w:cs="Times New Roman"/>
              </w:rPr>
              <w:t>Паспорт комплекта оценочных средств</w:t>
            </w:r>
          </w:p>
        </w:tc>
        <w:tc>
          <w:tcPr>
            <w:tcW w:w="815" w:type="dxa"/>
            <w:vAlign w:val="bottom"/>
          </w:tcPr>
          <w:p w:rsidR="00F47801" w:rsidRPr="00807EA2" w:rsidRDefault="00F47801" w:rsidP="00F47801">
            <w:pPr>
              <w:pStyle w:val="15"/>
              <w:shd w:val="clear" w:color="auto" w:fill="auto"/>
              <w:spacing w:after="0" w:line="240" w:lineRule="auto"/>
              <w:ind w:firstLine="0"/>
              <w:jc w:val="right"/>
              <w:rPr>
                <w:b w:val="0"/>
              </w:rPr>
            </w:pPr>
          </w:p>
        </w:tc>
      </w:tr>
      <w:tr w:rsidR="00F5550C" w:rsidRPr="00807EA2" w:rsidTr="0039715C">
        <w:tc>
          <w:tcPr>
            <w:tcW w:w="474" w:type="dxa"/>
          </w:tcPr>
          <w:p w:rsidR="00F5550C" w:rsidRPr="00807EA2" w:rsidRDefault="00F5550C" w:rsidP="0039715C">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 xml:space="preserve">.1. </w:t>
            </w:r>
            <w:r>
              <w:rPr>
                <w:rFonts w:ascii="Times New Roman" w:hAnsi="Times New Roman" w:cs="Times New Roman"/>
              </w:rPr>
              <w:t>О</w:t>
            </w:r>
            <w:r w:rsidR="00F5550C">
              <w:rPr>
                <w:rFonts w:ascii="Times New Roman" w:hAnsi="Times New Roman" w:cs="Times New Roman"/>
              </w:rPr>
              <w:t>бласть применения</w:t>
            </w:r>
            <w:r w:rsidR="00F5550C" w:rsidRPr="00807EA2">
              <w:rPr>
                <w:rFonts w:ascii="Times New Roman" w:hAnsi="Times New Roman" w:cs="Times New Roman"/>
              </w:rPr>
              <w:t>.</w:t>
            </w:r>
          </w:p>
        </w:tc>
        <w:tc>
          <w:tcPr>
            <w:tcW w:w="815" w:type="dxa"/>
            <w:vAlign w:val="bottom"/>
          </w:tcPr>
          <w:p w:rsidR="00F5550C" w:rsidRPr="00807EA2" w:rsidRDefault="00F5550C" w:rsidP="0039715C">
            <w:pPr>
              <w:pStyle w:val="15"/>
              <w:shd w:val="clear" w:color="auto" w:fill="auto"/>
              <w:spacing w:after="0" w:line="240" w:lineRule="auto"/>
              <w:ind w:firstLine="0"/>
              <w:jc w:val="right"/>
              <w:rPr>
                <w:b w:val="0"/>
              </w:rPr>
            </w:pPr>
          </w:p>
        </w:tc>
      </w:tr>
      <w:tr w:rsidR="00F5550C" w:rsidRPr="00807EA2" w:rsidTr="0039715C">
        <w:tc>
          <w:tcPr>
            <w:tcW w:w="474" w:type="dxa"/>
          </w:tcPr>
          <w:p w:rsidR="00F5550C" w:rsidRPr="00807EA2" w:rsidRDefault="00F5550C" w:rsidP="0039715C">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 xml:space="preserve">.2. </w:t>
            </w:r>
            <w:r>
              <w:rPr>
                <w:rFonts w:ascii="Times New Roman" w:hAnsi="Times New Roman" w:cs="Times New Roman"/>
              </w:rPr>
              <w:t>Инструменты оценки для теоретического этапа экзамена</w:t>
            </w:r>
          </w:p>
        </w:tc>
        <w:tc>
          <w:tcPr>
            <w:tcW w:w="815" w:type="dxa"/>
            <w:vAlign w:val="bottom"/>
          </w:tcPr>
          <w:p w:rsidR="00F5550C" w:rsidRPr="00807EA2" w:rsidRDefault="00F5550C" w:rsidP="0039715C">
            <w:pPr>
              <w:pStyle w:val="15"/>
              <w:shd w:val="clear" w:color="auto" w:fill="auto"/>
              <w:spacing w:after="0" w:line="240" w:lineRule="auto"/>
              <w:ind w:firstLine="0"/>
              <w:jc w:val="right"/>
              <w:rPr>
                <w:b w:val="0"/>
              </w:rPr>
            </w:pPr>
          </w:p>
        </w:tc>
      </w:tr>
      <w:tr w:rsidR="00F5550C" w:rsidRPr="00807EA2" w:rsidTr="0039715C">
        <w:tc>
          <w:tcPr>
            <w:tcW w:w="474" w:type="dxa"/>
          </w:tcPr>
          <w:p w:rsidR="00F5550C" w:rsidRPr="00807EA2" w:rsidRDefault="00F5550C" w:rsidP="0039715C">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w:t>
            </w:r>
            <w:r>
              <w:rPr>
                <w:rFonts w:ascii="Times New Roman" w:hAnsi="Times New Roman" w:cs="Times New Roman"/>
              </w:rPr>
              <w:t>3</w:t>
            </w:r>
            <w:r w:rsidR="00F5550C" w:rsidRPr="00807EA2">
              <w:rPr>
                <w:rFonts w:ascii="Times New Roman" w:hAnsi="Times New Roman" w:cs="Times New Roman"/>
              </w:rPr>
              <w:t xml:space="preserve">. </w:t>
            </w:r>
            <w:r>
              <w:rPr>
                <w:rFonts w:ascii="Times New Roman" w:hAnsi="Times New Roman" w:cs="Times New Roman"/>
              </w:rPr>
              <w:t>Инструменты оценки для практического этапа экзамена</w:t>
            </w:r>
            <w:r w:rsidR="00F5550C" w:rsidRPr="00807EA2">
              <w:rPr>
                <w:rFonts w:ascii="Times New Roman" w:hAnsi="Times New Roman" w:cs="Times New Roman"/>
              </w:rPr>
              <w:t>.</w:t>
            </w:r>
          </w:p>
        </w:tc>
        <w:tc>
          <w:tcPr>
            <w:tcW w:w="815" w:type="dxa"/>
            <w:vAlign w:val="bottom"/>
          </w:tcPr>
          <w:p w:rsidR="00F5550C" w:rsidRPr="00807EA2" w:rsidRDefault="00F5550C" w:rsidP="0039715C">
            <w:pPr>
              <w:pStyle w:val="15"/>
              <w:shd w:val="clear" w:color="auto" w:fill="auto"/>
              <w:spacing w:after="0" w:line="240" w:lineRule="auto"/>
              <w:ind w:firstLine="0"/>
              <w:jc w:val="right"/>
              <w:rPr>
                <w:b w:val="0"/>
              </w:rPr>
            </w:pPr>
          </w:p>
        </w:tc>
      </w:tr>
      <w:tr w:rsidR="00F5550C" w:rsidRPr="00807EA2" w:rsidTr="0039715C">
        <w:tc>
          <w:tcPr>
            <w:tcW w:w="474" w:type="dxa"/>
          </w:tcPr>
          <w:p w:rsidR="00F5550C" w:rsidRPr="00807EA2" w:rsidRDefault="00F5550C" w:rsidP="0039715C">
            <w:pPr>
              <w:pStyle w:val="15"/>
              <w:shd w:val="clear" w:color="auto" w:fill="auto"/>
              <w:spacing w:after="0" w:line="240" w:lineRule="auto"/>
              <w:ind w:firstLine="0"/>
              <w:jc w:val="right"/>
              <w:rPr>
                <w:b w:val="0"/>
              </w:rPr>
            </w:pPr>
          </w:p>
        </w:tc>
        <w:tc>
          <w:tcPr>
            <w:tcW w:w="8221" w:type="dxa"/>
          </w:tcPr>
          <w:p w:rsidR="00F5550C"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1</w:t>
            </w:r>
            <w:r w:rsidR="00F5550C" w:rsidRPr="00807EA2">
              <w:rPr>
                <w:rFonts w:ascii="Times New Roman" w:hAnsi="Times New Roman" w:cs="Times New Roman"/>
              </w:rPr>
              <w:t>.</w:t>
            </w:r>
            <w:r>
              <w:rPr>
                <w:rFonts w:ascii="Times New Roman" w:hAnsi="Times New Roman" w:cs="Times New Roman"/>
              </w:rPr>
              <w:t>4</w:t>
            </w:r>
            <w:r w:rsidR="00F5550C" w:rsidRPr="00807EA2">
              <w:rPr>
                <w:rFonts w:ascii="Times New Roman" w:hAnsi="Times New Roman" w:cs="Times New Roman"/>
              </w:rPr>
              <w:t xml:space="preserve">. </w:t>
            </w:r>
            <w:r>
              <w:rPr>
                <w:rFonts w:ascii="Times New Roman" w:hAnsi="Times New Roman" w:cs="Times New Roman"/>
              </w:rPr>
              <w:t>материально – техническое обеспечение оценочных мероприятий</w:t>
            </w:r>
          </w:p>
        </w:tc>
        <w:tc>
          <w:tcPr>
            <w:tcW w:w="815" w:type="dxa"/>
            <w:vAlign w:val="bottom"/>
          </w:tcPr>
          <w:p w:rsidR="00F5550C" w:rsidRPr="00807EA2" w:rsidRDefault="00F5550C" w:rsidP="0039715C">
            <w:pPr>
              <w:pStyle w:val="15"/>
              <w:shd w:val="clear" w:color="auto" w:fill="auto"/>
              <w:spacing w:after="0" w:line="240" w:lineRule="auto"/>
              <w:ind w:firstLine="0"/>
              <w:jc w:val="right"/>
              <w:rPr>
                <w:b w:val="0"/>
              </w:rPr>
            </w:pPr>
          </w:p>
        </w:tc>
      </w:tr>
      <w:tr w:rsidR="00F47801" w:rsidRPr="00807EA2" w:rsidTr="00F47801">
        <w:tc>
          <w:tcPr>
            <w:tcW w:w="474" w:type="dxa"/>
          </w:tcPr>
          <w:p w:rsidR="00F47801" w:rsidRPr="00807EA2" w:rsidRDefault="00F47801" w:rsidP="00F47801">
            <w:pPr>
              <w:pStyle w:val="15"/>
              <w:shd w:val="clear" w:color="auto" w:fill="auto"/>
              <w:spacing w:after="0" w:line="240" w:lineRule="auto"/>
              <w:ind w:firstLine="0"/>
              <w:jc w:val="right"/>
              <w:rPr>
                <w:b w:val="0"/>
              </w:rPr>
            </w:pPr>
            <w:r w:rsidRPr="00807EA2">
              <w:rPr>
                <w:b w:val="0"/>
              </w:rPr>
              <w:t>2</w:t>
            </w:r>
          </w:p>
        </w:tc>
        <w:tc>
          <w:tcPr>
            <w:tcW w:w="8221" w:type="dxa"/>
          </w:tcPr>
          <w:p w:rsidR="00F47801" w:rsidRPr="00807EA2" w:rsidRDefault="0097356F" w:rsidP="00F47801">
            <w:pPr>
              <w:tabs>
                <w:tab w:val="left" w:pos="8080"/>
              </w:tabs>
              <w:spacing w:after="0" w:line="240" w:lineRule="auto"/>
              <w:rPr>
                <w:rFonts w:ascii="Times New Roman" w:hAnsi="Times New Roman" w:cs="Times New Roman"/>
              </w:rPr>
            </w:pPr>
            <w:r>
              <w:rPr>
                <w:rFonts w:ascii="Times New Roman" w:hAnsi="Times New Roman" w:cs="Times New Roman"/>
              </w:rPr>
              <w:t>Оценочные средства для профессионального экзамена</w:t>
            </w:r>
          </w:p>
        </w:tc>
        <w:tc>
          <w:tcPr>
            <w:tcW w:w="815" w:type="dxa"/>
            <w:vAlign w:val="bottom"/>
          </w:tcPr>
          <w:p w:rsidR="00F47801" w:rsidRPr="00807EA2" w:rsidRDefault="00F47801" w:rsidP="00F47801">
            <w:pPr>
              <w:pStyle w:val="15"/>
              <w:shd w:val="clear" w:color="auto" w:fill="auto"/>
              <w:spacing w:after="0" w:line="240" w:lineRule="auto"/>
              <w:ind w:firstLine="0"/>
              <w:jc w:val="right"/>
              <w:rPr>
                <w:b w:val="0"/>
              </w:rPr>
            </w:pPr>
          </w:p>
        </w:tc>
      </w:tr>
      <w:tr w:rsidR="0097356F" w:rsidRPr="00807EA2" w:rsidTr="0039715C">
        <w:tc>
          <w:tcPr>
            <w:tcW w:w="474" w:type="dxa"/>
          </w:tcPr>
          <w:p w:rsidR="0097356F" w:rsidRPr="00807EA2" w:rsidRDefault="0097356F" w:rsidP="0039715C">
            <w:pPr>
              <w:pStyle w:val="15"/>
              <w:shd w:val="clear" w:color="auto" w:fill="auto"/>
              <w:spacing w:after="0" w:line="240" w:lineRule="auto"/>
              <w:ind w:firstLine="0"/>
              <w:jc w:val="right"/>
              <w:rPr>
                <w:b w:val="0"/>
              </w:rPr>
            </w:pPr>
          </w:p>
        </w:tc>
        <w:tc>
          <w:tcPr>
            <w:tcW w:w="8221" w:type="dxa"/>
          </w:tcPr>
          <w:p w:rsidR="0097356F"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2</w:t>
            </w:r>
            <w:r w:rsidRPr="00807EA2">
              <w:rPr>
                <w:rFonts w:ascii="Times New Roman" w:hAnsi="Times New Roman" w:cs="Times New Roman"/>
              </w:rPr>
              <w:t xml:space="preserve">.1. </w:t>
            </w:r>
            <w:r>
              <w:rPr>
                <w:rFonts w:ascii="Times New Roman" w:hAnsi="Times New Roman" w:cs="Times New Roman"/>
              </w:rPr>
              <w:t>Оценочные средства для теоретического этапа профессионального экзамена</w:t>
            </w:r>
            <w:r w:rsidRPr="00807EA2">
              <w:rPr>
                <w:rFonts w:ascii="Times New Roman" w:hAnsi="Times New Roman" w:cs="Times New Roman"/>
              </w:rPr>
              <w:t>.</w:t>
            </w:r>
          </w:p>
        </w:tc>
        <w:tc>
          <w:tcPr>
            <w:tcW w:w="815" w:type="dxa"/>
            <w:vAlign w:val="bottom"/>
          </w:tcPr>
          <w:p w:rsidR="0097356F" w:rsidRPr="00807EA2" w:rsidRDefault="0097356F" w:rsidP="0039715C">
            <w:pPr>
              <w:pStyle w:val="15"/>
              <w:shd w:val="clear" w:color="auto" w:fill="auto"/>
              <w:spacing w:after="0" w:line="240" w:lineRule="auto"/>
              <w:ind w:firstLine="0"/>
              <w:jc w:val="right"/>
              <w:rPr>
                <w:b w:val="0"/>
              </w:rPr>
            </w:pPr>
          </w:p>
        </w:tc>
      </w:tr>
      <w:tr w:rsidR="0097356F" w:rsidRPr="00807EA2" w:rsidTr="0039715C">
        <w:tc>
          <w:tcPr>
            <w:tcW w:w="474" w:type="dxa"/>
          </w:tcPr>
          <w:p w:rsidR="0097356F" w:rsidRPr="00807EA2" w:rsidRDefault="0097356F" w:rsidP="0039715C">
            <w:pPr>
              <w:pStyle w:val="15"/>
              <w:shd w:val="clear" w:color="auto" w:fill="auto"/>
              <w:spacing w:after="0" w:line="240" w:lineRule="auto"/>
              <w:ind w:firstLine="0"/>
              <w:jc w:val="right"/>
              <w:rPr>
                <w:b w:val="0"/>
              </w:rPr>
            </w:pPr>
          </w:p>
        </w:tc>
        <w:tc>
          <w:tcPr>
            <w:tcW w:w="8221" w:type="dxa"/>
          </w:tcPr>
          <w:p w:rsidR="0097356F" w:rsidRPr="00807EA2" w:rsidRDefault="0097356F" w:rsidP="0097356F">
            <w:pPr>
              <w:tabs>
                <w:tab w:val="left" w:pos="8080"/>
              </w:tabs>
              <w:spacing w:after="0" w:line="240" w:lineRule="auto"/>
              <w:rPr>
                <w:rFonts w:ascii="Times New Roman" w:hAnsi="Times New Roman" w:cs="Times New Roman"/>
              </w:rPr>
            </w:pPr>
            <w:r>
              <w:rPr>
                <w:rFonts w:ascii="Times New Roman" w:hAnsi="Times New Roman" w:cs="Times New Roman"/>
              </w:rPr>
              <w:t>2</w:t>
            </w:r>
            <w:r w:rsidRPr="00807EA2">
              <w:rPr>
                <w:rFonts w:ascii="Times New Roman" w:hAnsi="Times New Roman" w:cs="Times New Roman"/>
              </w:rPr>
              <w:t xml:space="preserve">.2. </w:t>
            </w:r>
            <w:r>
              <w:rPr>
                <w:rFonts w:ascii="Times New Roman" w:hAnsi="Times New Roman" w:cs="Times New Roman"/>
              </w:rPr>
              <w:t>Оценочные средства для практического этапа профессионального экзамена</w:t>
            </w:r>
          </w:p>
        </w:tc>
        <w:tc>
          <w:tcPr>
            <w:tcW w:w="815" w:type="dxa"/>
            <w:vAlign w:val="bottom"/>
          </w:tcPr>
          <w:p w:rsidR="0097356F" w:rsidRPr="00807EA2" w:rsidRDefault="0097356F" w:rsidP="0039715C">
            <w:pPr>
              <w:pStyle w:val="15"/>
              <w:shd w:val="clear" w:color="auto" w:fill="auto"/>
              <w:spacing w:after="0" w:line="240" w:lineRule="auto"/>
              <w:ind w:firstLine="0"/>
              <w:jc w:val="right"/>
              <w:rPr>
                <w:b w:val="0"/>
              </w:rPr>
            </w:pPr>
          </w:p>
        </w:tc>
      </w:tr>
    </w:tbl>
    <w:p w:rsidR="00F47801" w:rsidRDefault="00F47801" w:rsidP="00F47801">
      <w:pPr>
        <w:spacing w:after="0" w:line="240" w:lineRule="auto"/>
        <w:rPr>
          <w:rFonts w:ascii="Times New Roman" w:hAnsi="Times New Roman" w:cs="Times New Roman"/>
          <w:b/>
          <w:sz w:val="28"/>
          <w:szCs w:val="28"/>
        </w:rPr>
      </w:pPr>
    </w:p>
    <w:p w:rsidR="004F31FF" w:rsidRDefault="004F31FF" w:rsidP="00966D26">
      <w:pPr>
        <w:spacing w:after="0" w:line="240" w:lineRule="auto"/>
        <w:ind w:firstLine="567"/>
        <w:jc w:val="center"/>
        <w:rPr>
          <w:rFonts w:ascii="Times New Roman" w:hAnsi="Times New Roman" w:cs="Times New Roman"/>
          <w:b/>
          <w:sz w:val="32"/>
          <w:szCs w:val="32"/>
          <w:highlight w:val="green"/>
        </w:rPr>
      </w:pPr>
    </w:p>
    <w:p w:rsidR="004F31FF" w:rsidRDefault="004F31FF" w:rsidP="00966D26">
      <w:pPr>
        <w:spacing w:after="0" w:line="240" w:lineRule="auto"/>
        <w:ind w:firstLine="567"/>
        <w:jc w:val="center"/>
        <w:rPr>
          <w:rFonts w:ascii="Times New Roman" w:hAnsi="Times New Roman" w:cs="Times New Roman"/>
          <w:b/>
          <w:sz w:val="32"/>
          <w:szCs w:val="32"/>
          <w:highlight w:val="green"/>
        </w:rPr>
      </w:pPr>
      <w:r>
        <w:rPr>
          <w:rFonts w:ascii="Times New Roman" w:hAnsi="Times New Roman" w:cs="Times New Roman"/>
          <w:b/>
          <w:sz w:val="32"/>
          <w:szCs w:val="32"/>
          <w:highlight w:val="green"/>
        </w:rPr>
        <w:br w:type="page"/>
      </w:r>
    </w:p>
    <w:p w:rsidR="00A13BAB" w:rsidRPr="0069430E" w:rsidRDefault="0039715C" w:rsidP="0069430E">
      <w:pPr>
        <w:tabs>
          <w:tab w:val="left" w:pos="993"/>
        </w:tabs>
        <w:spacing w:after="0" w:line="240" w:lineRule="auto"/>
        <w:ind w:left="567"/>
        <w:jc w:val="both"/>
        <w:rPr>
          <w:rFonts w:ascii="Times New Roman" w:hAnsi="Times New Roman" w:cs="Times New Roman"/>
          <w:b/>
          <w:caps/>
          <w:sz w:val="24"/>
          <w:szCs w:val="24"/>
        </w:rPr>
      </w:pPr>
      <w:r>
        <w:rPr>
          <w:rFonts w:ascii="Times New Roman" w:hAnsi="Times New Roman" w:cs="Times New Roman"/>
          <w:b/>
          <w:caps/>
          <w:sz w:val="24"/>
          <w:szCs w:val="24"/>
        </w:rPr>
        <w:lastRenderedPageBreak/>
        <w:t>1.</w:t>
      </w:r>
      <w:r w:rsidR="00A13BAB" w:rsidRPr="0069430E">
        <w:rPr>
          <w:rFonts w:ascii="Times New Roman" w:hAnsi="Times New Roman" w:cs="Times New Roman"/>
          <w:b/>
          <w:caps/>
          <w:sz w:val="24"/>
          <w:szCs w:val="24"/>
        </w:rPr>
        <w:t>Паспорт комплекта оценочных средств</w:t>
      </w:r>
    </w:p>
    <w:p w:rsidR="00A13BAB" w:rsidRPr="0069430E" w:rsidRDefault="0039715C" w:rsidP="0069430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1.1.</w:t>
      </w:r>
      <w:r w:rsidR="00A13BAB" w:rsidRPr="0069430E">
        <w:rPr>
          <w:rFonts w:ascii="Times New Roman" w:hAnsi="Times New Roman" w:cs="Times New Roman"/>
          <w:b/>
          <w:sz w:val="24"/>
          <w:szCs w:val="24"/>
        </w:rPr>
        <w:t>Область применения</w:t>
      </w:r>
    </w:p>
    <w:p w:rsidR="00A13BAB" w:rsidRPr="001901D7" w:rsidRDefault="00A13BAB" w:rsidP="00A13BAB">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Комплект оценочных сре</w:t>
      </w:r>
      <w:proofErr w:type="gramStart"/>
      <w:r w:rsidRPr="001901D7">
        <w:rPr>
          <w:rFonts w:ascii="Times New Roman" w:hAnsi="Times New Roman" w:cs="Times New Roman"/>
          <w:sz w:val="24"/>
          <w:szCs w:val="24"/>
          <w:u w:val="single"/>
        </w:rPr>
        <w:t>дств пр</w:t>
      </w:r>
      <w:proofErr w:type="gramEnd"/>
      <w:r w:rsidRPr="001901D7">
        <w:rPr>
          <w:rFonts w:ascii="Times New Roman" w:hAnsi="Times New Roman" w:cs="Times New Roman"/>
          <w:sz w:val="24"/>
          <w:szCs w:val="24"/>
          <w:u w:val="single"/>
        </w:rPr>
        <w:t>едназначен для оценки квалификации</w:t>
      </w:r>
    </w:p>
    <w:p w:rsidR="00A13BAB" w:rsidRPr="001901D7" w:rsidRDefault="00C94686" w:rsidP="00A13BAB">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специалист по организации и осуществлению производственного контроля при </w:t>
      </w:r>
      <w:proofErr w:type="spellStart"/>
      <w:r w:rsidRPr="001901D7">
        <w:rPr>
          <w:rFonts w:ascii="Times New Roman" w:hAnsi="Times New Roman" w:cs="Times New Roman"/>
          <w:sz w:val="24"/>
          <w:szCs w:val="24"/>
        </w:rPr>
        <w:t>эксплуотации</w:t>
      </w:r>
      <w:proofErr w:type="spellEnd"/>
      <w:r w:rsidRPr="001901D7">
        <w:rPr>
          <w:rFonts w:ascii="Times New Roman" w:hAnsi="Times New Roman" w:cs="Times New Roman"/>
          <w:sz w:val="24"/>
          <w:szCs w:val="24"/>
        </w:rPr>
        <w:t xml:space="preserve"> подъемных сооружений </w:t>
      </w:r>
      <w:r w:rsidR="00A13BAB" w:rsidRPr="001901D7">
        <w:rPr>
          <w:rFonts w:ascii="Times New Roman" w:hAnsi="Times New Roman" w:cs="Times New Roman"/>
          <w:sz w:val="24"/>
          <w:szCs w:val="24"/>
        </w:rPr>
        <w:t>(</w:t>
      </w:r>
      <w:r w:rsidRPr="001901D7">
        <w:rPr>
          <w:rFonts w:ascii="Times New Roman" w:hAnsi="Times New Roman" w:cs="Times New Roman"/>
          <w:sz w:val="24"/>
          <w:szCs w:val="24"/>
        </w:rPr>
        <w:t>7</w:t>
      </w:r>
      <w:r w:rsidR="00A13BAB" w:rsidRPr="001901D7">
        <w:rPr>
          <w:rFonts w:ascii="Times New Roman" w:hAnsi="Times New Roman" w:cs="Times New Roman"/>
          <w:sz w:val="24"/>
          <w:szCs w:val="24"/>
        </w:rPr>
        <w:t xml:space="preserve"> уровень квалификации)</w:t>
      </w:r>
    </w:p>
    <w:p w:rsidR="00A13BAB" w:rsidRPr="001901D7" w:rsidRDefault="00A13BAB" w:rsidP="00A13BAB">
      <w:pPr>
        <w:pStyle w:val="a3"/>
        <w:spacing w:after="0" w:line="240" w:lineRule="auto"/>
        <w:ind w:left="0" w:firstLine="567"/>
        <w:jc w:val="both"/>
        <w:rPr>
          <w:rFonts w:ascii="Times New Roman" w:hAnsi="Times New Roman" w:cs="Times New Roman"/>
          <w:sz w:val="24"/>
          <w:szCs w:val="24"/>
        </w:rPr>
      </w:pPr>
    </w:p>
    <w:p w:rsidR="00A13BAB" w:rsidRPr="001901D7" w:rsidRDefault="00A13BAB" w:rsidP="00A13BAB">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профессиональный стандарт</w:t>
      </w:r>
    </w:p>
    <w:p w:rsidR="00A13BAB" w:rsidRPr="001901D7" w:rsidRDefault="00A13BAB" w:rsidP="00A13BAB">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w:t>
      </w:r>
      <w:r w:rsidR="00C94686" w:rsidRPr="001901D7">
        <w:rPr>
          <w:rFonts w:ascii="Times New Roman" w:hAnsi="Times New Roman" w:cs="Times New Roman"/>
          <w:sz w:val="24"/>
          <w:szCs w:val="24"/>
        </w:rPr>
        <w:t xml:space="preserve">Специалист по обеспечению промышленной безопасности при </w:t>
      </w:r>
      <w:r w:rsidR="00135C3C" w:rsidRPr="001901D7">
        <w:rPr>
          <w:rFonts w:ascii="Times New Roman" w:hAnsi="Times New Roman" w:cs="Times New Roman"/>
          <w:sz w:val="24"/>
          <w:szCs w:val="24"/>
        </w:rPr>
        <w:t>эксплуатации</w:t>
      </w:r>
      <w:r w:rsidR="00C94686" w:rsidRPr="001901D7">
        <w:rPr>
          <w:rFonts w:ascii="Times New Roman" w:hAnsi="Times New Roman" w:cs="Times New Roman"/>
          <w:sz w:val="24"/>
          <w:szCs w:val="24"/>
        </w:rPr>
        <w:t xml:space="preserve"> оборудования, работающего под избыточным давлением, и/или</w:t>
      </w:r>
      <w:r w:rsidR="00135C3C" w:rsidRPr="001901D7">
        <w:rPr>
          <w:rFonts w:ascii="Times New Roman" w:hAnsi="Times New Roman" w:cs="Times New Roman"/>
          <w:sz w:val="24"/>
          <w:szCs w:val="24"/>
        </w:rPr>
        <w:t xml:space="preserve"> подъемных сооружений</w:t>
      </w:r>
      <w:r w:rsidRPr="001901D7">
        <w:rPr>
          <w:rFonts w:ascii="Times New Roman" w:hAnsi="Times New Roman" w:cs="Times New Roman"/>
          <w:sz w:val="24"/>
          <w:szCs w:val="24"/>
        </w:rPr>
        <w:t xml:space="preserve">» Приказ Министерства труда и социальной защиты РФ от </w:t>
      </w:r>
      <w:r w:rsidR="00135C3C" w:rsidRPr="001901D7">
        <w:rPr>
          <w:rFonts w:ascii="Times New Roman" w:hAnsi="Times New Roman" w:cs="Times New Roman"/>
          <w:sz w:val="24"/>
          <w:szCs w:val="24"/>
        </w:rPr>
        <w:t>24</w:t>
      </w:r>
      <w:r w:rsidRPr="001901D7">
        <w:rPr>
          <w:rFonts w:ascii="Times New Roman" w:hAnsi="Times New Roman" w:cs="Times New Roman"/>
          <w:sz w:val="24"/>
          <w:szCs w:val="24"/>
        </w:rPr>
        <w:t>.12.2015 г. №1</w:t>
      </w:r>
      <w:r w:rsidR="00135C3C" w:rsidRPr="001901D7">
        <w:rPr>
          <w:rFonts w:ascii="Times New Roman" w:hAnsi="Times New Roman" w:cs="Times New Roman"/>
          <w:sz w:val="24"/>
          <w:szCs w:val="24"/>
        </w:rPr>
        <w:t>142</w:t>
      </w:r>
      <w:r w:rsidRPr="001901D7">
        <w:rPr>
          <w:rFonts w:ascii="Times New Roman" w:hAnsi="Times New Roman" w:cs="Times New Roman"/>
          <w:sz w:val="24"/>
          <w:szCs w:val="24"/>
        </w:rPr>
        <w:t>н</w:t>
      </w:r>
    </w:p>
    <w:p w:rsidR="00A13BAB" w:rsidRPr="001901D7" w:rsidRDefault="00A13BAB" w:rsidP="00A13BAB">
      <w:pPr>
        <w:pStyle w:val="a3"/>
        <w:spacing w:after="0" w:line="240" w:lineRule="auto"/>
        <w:ind w:left="0" w:firstLine="567"/>
        <w:jc w:val="both"/>
        <w:rPr>
          <w:rFonts w:ascii="Times New Roman" w:hAnsi="Times New Roman" w:cs="Times New Roman"/>
          <w:sz w:val="24"/>
          <w:szCs w:val="24"/>
        </w:rPr>
      </w:pPr>
    </w:p>
    <w:p w:rsidR="00A13BAB" w:rsidRPr="001901D7" w:rsidRDefault="00A13BAB" w:rsidP="00A13BAB">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Уровень квалификации</w:t>
      </w:r>
    </w:p>
    <w:p w:rsidR="00A13BAB" w:rsidRPr="001901D7" w:rsidRDefault="00C94686" w:rsidP="00A13BAB">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7</w:t>
      </w:r>
    </w:p>
    <w:p w:rsidR="00F75DE8" w:rsidRPr="001901D7" w:rsidRDefault="00F75DE8" w:rsidP="007A7A1E">
      <w:pPr>
        <w:pStyle w:val="a3"/>
        <w:spacing w:after="0" w:line="240" w:lineRule="auto"/>
        <w:ind w:left="0" w:firstLine="567"/>
        <w:jc w:val="center"/>
        <w:rPr>
          <w:rFonts w:ascii="Times New Roman" w:hAnsi="Times New Roman" w:cs="Times New Roman"/>
          <w:b/>
          <w:sz w:val="24"/>
          <w:szCs w:val="24"/>
        </w:rPr>
      </w:pPr>
    </w:p>
    <w:p w:rsidR="007A7A1E" w:rsidRPr="0069430E" w:rsidRDefault="0039715C" w:rsidP="0069430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1.2.</w:t>
      </w:r>
      <w:r w:rsidR="007A7A1E" w:rsidRPr="0069430E">
        <w:rPr>
          <w:rFonts w:ascii="Times New Roman" w:hAnsi="Times New Roman" w:cs="Times New Roman"/>
          <w:b/>
          <w:sz w:val="24"/>
          <w:szCs w:val="24"/>
        </w:rPr>
        <w:t xml:space="preserve">Инструменты оценки для теоретического этапа экзамена </w:t>
      </w:r>
    </w:p>
    <w:p w:rsidR="007A7A1E" w:rsidRPr="001901D7" w:rsidRDefault="007A7A1E" w:rsidP="007A7A1E">
      <w:pPr>
        <w:pStyle w:val="a3"/>
        <w:spacing w:after="0" w:line="240" w:lineRule="auto"/>
        <w:ind w:left="0" w:firstLine="567"/>
        <w:jc w:val="both"/>
        <w:rPr>
          <w:rFonts w:ascii="Times New Roman" w:hAnsi="Times New Roman" w:cs="Times New Roman"/>
          <w:b/>
          <w:sz w:val="24"/>
          <w:szCs w:val="24"/>
        </w:rPr>
      </w:pPr>
    </w:p>
    <w:tbl>
      <w:tblPr>
        <w:tblStyle w:val="a5"/>
        <w:tblW w:w="9658" w:type="dxa"/>
        <w:tblInd w:w="108" w:type="dxa"/>
        <w:tblLook w:val="04A0" w:firstRow="1" w:lastRow="0" w:firstColumn="1" w:lastColumn="0" w:noHBand="0" w:noVBand="1"/>
      </w:tblPr>
      <w:tblGrid>
        <w:gridCol w:w="6957"/>
        <w:gridCol w:w="1592"/>
        <w:gridCol w:w="1109"/>
      </w:tblGrid>
      <w:tr w:rsidR="007A7A1E" w:rsidRPr="001901D7" w:rsidTr="005C1725">
        <w:tc>
          <w:tcPr>
            <w:tcW w:w="6957"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предмет оценки</w:t>
            </w:r>
          </w:p>
        </w:tc>
        <w:tc>
          <w:tcPr>
            <w:tcW w:w="1592"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критерии оценки</w:t>
            </w:r>
          </w:p>
        </w:tc>
        <w:tc>
          <w:tcPr>
            <w:tcW w:w="1109"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 заданий</w:t>
            </w:r>
          </w:p>
        </w:tc>
      </w:tr>
      <w:tr w:rsidR="007A7A1E" w:rsidRPr="001901D7" w:rsidTr="005C1725">
        <w:tc>
          <w:tcPr>
            <w:tcW w:w="6957"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1</w:t>
            </w:r>
          </w:p>
        </w:tc>
        <w:tc>
          <w:tcPr>
            <w:tcW w:w="1592"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2</w:t>
            </w:r>
          </w:p>
        </w:tc>
        <w:tc>
          <w:tcPr>
            <w:tcW w:w="1109"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3</w:t>
            </w:r>
          </w:p>
        </w:tc>
      </w:tr>
      <w:tr w:rsidR="00944876" w:rsidRPr="001901D7" w:rsidTr="005C1725">
        <w:tc>
          <w:tcPr>
            <w:tcW w:w="6957" w:type="dxa"/>
            <w:shd w:val="clear" w:color="auto" w:fill="D9D9D9" w:themeFill="background1" w:themeFillShade="D9"/>
          </w:tcPr>
          <w:p w:rsidR="00944876" w:rsidRPr="001901D7" w:rsidRDefault="00944876" w:rsidP="00FF324C">
            <w:pPr>
              <w:pStyle w:val="a3"/>
              <w:ind w:left="0"/>
              <w:jc w:val="center"/>
              <w:rPr>
                <w:rFonts w:ascii="Times New Roman" w:hAnsi="Times New Roman" w:cs="Times New Roman"/>
              </w:rPr>
            </w:pPr>
            <w:r w:rsidRPr="001901D7">
              <w:rPr>
                <w:rFonts w:ascii="Times New Roman" w:hAnsi="Times New Roman" w:cs="Times New Roman"/>
              </w:rPr>
              <w:t>СОИСКАТЕЛЬ должен знать, т.е. в ходе теоретического этапа экзамена должны быть получены правильные ответы на вопросы, касающиеся следующих знаний:</w:t>
            </w:r>
          </w:p>
        </w:tc>
        <w:tc>
          <w:tcPr>
            <w:tcW w:w="1592" w:type="dxa"/>
            <w:shd w:val="clear" w:color="auto" w:fill="D9D9D9" w:themeFill="background1" w:themeFillShade="D9"/>
          </w:tcPr>
          <w:p w:rsidR="00944876" w:rsidRPr="001901D7" w:rsidRDefault="00944876" w:rsidP="00FF324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да/нет</w:t>
            </w:r>
          </w:p>
        </w:tc>
        <w:tc>
          <w:tcPr>
            <w:tcW w:w="1109" w:type="dxa"/>
            <w:shd w:val="clear" w:color="auto" w:fill="D9D9D9" w:themeFill="background1" w:themeFillShade="D9"/>
          </w:tcPr>
          <w:p w:rsidR="00944876" w:rsidRPr="001901D7" w:rsidRDefault="00944876" w:rsidP="00FF324C">
            <w:pPr>
              <w:pStyle w:val="a3"/>
              <w:ind w:left="0"/>
              <w:jc w:val="both"/>
              <w:rPr>
                <w:rFonts w:ascii="Times New Roman" w:hAnsi="Times New Roman" w:cs="Times New Roman"/>
                <w:i/>
                <w:color w:val="FF0000"/>
                <w:sz w:val="20"/>
                <w:szCs w:val="20"/>
              </w:rPr>
            </w:pPr>
          </w:p>
        </w:tc>
      </w:tr>
      <w:tr w:rsidR="005107CD" w:rsidRPr="001901D7" w:rsidTr="005C1725">
        <w:tc>
          <w:tcPr>
            <w:tcW w:w="6957" w:type="dxa"/>
          </w:tcPr>
          <w:p w:rsidR="005107CD" w:rsidRPr="00592397" w:rsidRDefault="005107CD" w:rsidP="005C1725">
            <w:pPr>
              <w:pStyle w:val="a3"/>
              <w:ind w:left="0"/>
              <w:jc w:val="both"/>
              <w:rPr>
                <w:rFonts w:ascii="Times New Roman" w:hAnsi="Times New Roman" w:cs="Times New Roman"/>
                <w:sz w:val="20"/>
                <w:szCs w:val="20"/>
              </w:rPr>
            </w:pPr>
            <w:r w:rsidRPr="00592397">
              <w:rPr>
                <w:rFonts w:ascii="Times New Roman" w:hAnsi="Times New Roman" w:cs="Times New Roman"/>
                <w:sz w:val="20"/>
                <w:szCs w:val="20"/>
              </w:rPr>
              <w:t xml:space="preserve">Общие знания: знания общих сведений </w:t>
            </w:r>
            <w:r>
              <w:rPr>
                <w:rFonts w:ascii="Times New Roman" w:hAnsi="Times New Roman" w:cs="Times New Roman"/>
                <w:sz w:val="20"/>
                <w:szCs w:val="20"/>
              </w:rPr>
              <w:t>о подъемных сооружениях</w:t>
            </w:r>
          </w:p>
        </w:tc>
        <w:tc>
          <w:tcPr>
            <w:tcW w:w="1592" w:type="dxa"/>
          </w:tcPr>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t>нет/да</w:t>
            </w:r>
          </w:p>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t>(0/1)</w:t>
            </w:r>
          </w:p>
        </w:tc>
        <w:tc>
          <w:tcPr>
            <w:tcW w:w="1109" w:type="dxa"/>
          </w:tcPr>
          <w:p w:rsidR="005107CD" w:rsidRPr="0052012B" w:rsidRDefault="005107CD" w:rsidP="0052012B">
            <w:pPr>
              <w:pStyle w:val="a3"/>
              <w:ind w:left="0"/>
              <w:jc w:val="center"/>
              <w:rPr>
                <w:rFonts w:ascii="Times New Roman" w:hAnsi="Times New Roman" w:cs="Times New Roman"/>
              </w:rPr>
            </w:pPr>
          </w:p>
        </w:tc>
      </w:tr>
      <w:tr w:rsidR="005107CD" w:rsidRPr="001901D7" w:rsidTr="005C1725">
        <w:tc>
          <w:tcPr>
            <w:tcW w:w="6957" w:type="dxa"/>
          </w:tcPr>
          <w:p w:rsidR="005107CD" w:rsidRPr="00AA0496" w:rsidRDefault="005107CD" w:rsidP="005C1725">
            <w:pPr>
              <w:pStyle w:val="a3"/>
              <w:ind w:left="0"/>
              <w:jc w:val="both"/>
              <w:rPr>
                <w:rFonts w:ascii="Times New Roman" w:hAnsi="Times New Roman" w:cs="Times New Roman"/>
                <w:sz w:val="20"/>
                <w:szCs w:val="20"/>
              </w:rPr>
            </w:pPr>
            <w:r w:rsidRPr="00AA0496">
              <w:rPr>
                <w:rFonts w:ascii="Times New Roman" w:hAnsi="Times New Roman" w:cs="Times New Roman"/>
                <w:sz w:val="20"/>
                <w:szCs w:val="20"/>
              </w:rPr>
              <w:t>Общие знания: знание правил охраны труда и безопасных приемов выполнения работ</w:t>
            </w:r>
          </w:p>
        </w:tc>
        <w:tc>
          <w:tcPr>
            <w:tcW w:w="1592" w:type="dxa"/>
          </w:tcPr>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t>нет/да</w:t>
            </w:r>
          </w:p>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t>(0/1)</w:t>
            </w:r>
          </w:p>
        </w:tc>
        <w:tc>
          <w:tcPr>
            <w:tcW w:w="1109" w:type="dxa"/>
          </w:tcPr>
          <w:p w:rsidR="005107CD" w:rsidRPr="0052012B" w:rsidRDefault="005107CD" w:rsidP="0052012B">
            <w:pPr>
              <w:pStyle w:val="a3"/>
              <w:ind w:left="0"/>
              <w:jc w:val="center"/>
              <w:rPr>
                <w:rFonts w:ascii="Times New Roman" w:hAnsi="Times New Roman" w:cs="Times New Roman"/>
              </w:rPr>
            </w:pPr>
            <w:r w:rsidRPr="0052012B">
              <w:rPr>
                <w:rFonts w:ascii="Times New Roman" w:hAnsi="Times New Roman" w:cs="Times New Roman"/>
              </w:rPr>
              <w:t>1-15</w:t>
            </w:r>
          </w:p>
        </w:tc>
      </w:tr>
      <w:tr w:rsidR="005107CD" w:rsidRPr="001901D7" w:rsidTr="005C1725">
        <w:tc>
          <w:tcPr>
            <w:tcW w:w="6957" w:type="dxa"/>
          </w:tcPr>
          <w:p w:rsidR="005107CD" w:rsidRPr="00AA0496" w:rsidRDefault="005107CD" w:rsidP="00555D76">
            <w:pPr>
              <w:pStyle w:val="a3"/>
              <w:ind w:left="0"/>
              <w:jc w:val="both"/>
              <w:rPr>
                <w:rFonts w:ascii="Times New Roman" w:hAnsi="Times New Roman" w:cs="Times New Roman"/>
                <w:sz w:val="20"/>
                <w:szCs w:val="20"/>
              </w:rPr>
            </w:pPr>
            <w:proofErr w:type="gramStart"/>
            <w:r w:rsidRPr="00AA0496">
              <w:rPr>
                <w:rFonts w:ascii="Times New Roman" w:hAnsi="Times New Roman" w:cs="Times New Roman"/>
                <w:sz w:val="20"/>
                <w:szCs w:val="20"/>
              </w:rPr>
              <w:t>Знания состава и порядка работ при организации мероприятий по обеспечению промышленной безопасности при вводе в эксплуатацию опасного производственного объекта (A/01.7 ТФ:</w:t>
            </w:r>
            <w:proofErr w:type="gramEnd"/>
            <w:r w:rsidRPr="00AA0496">
              <w:rPr>
                <w:rFonts w:ascii="Times New Roman" w:hAnsi="Times New Roman" w:cs="Times New Roman"/>
                <w:sz w:val="20"/>
                <w:szCs w:val="20"/>
              </w:rPr>
              <w:t xml:space="preserve"> </w:t>
            </w:r>
            <w:proofErr w:type="gramStart"/>
            <w:r w:rsidRPr="00AA0496">
              <w:rPr>
                <w:rFonts w:ascii="Times New Roman" w:hAnsi="Times New Roman" w:cs="Times New Roman"/>
                <w:sz w:val="20"/>
                <w:szCs w:val="20"/>
              </w:rPr>
              <w:t>Организация мероприятий по обеспечению промышленной безопасности при вводе в эксплуатацию опасного производственного объекта)</w:t>
            </w:r>
            <w:proofErr w:type="gramEnd"/>
          </w:p>
        </w:tc>
        <w:tc>
          <w:tcPr>
            <w:tcW w:w="1592" w:type="dxa"/>
          </w:tcPr>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t>нет/да</w:t>
            </w:r>
          </w:p>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t>(0/1)</w:t>
            </w:r>
          </w:p>
        </w:tc>
        <w:tc>
          <w:tcPr>
            <w:tcW w:w="1109" w:type="dxa"/>
          </w:tcPr>
          <w:p w:rsidR="005107CD" w:rsidRPr="0052012B" w:rsidRDefault="005107CD" w:rsidP="0052012B">
            <w:pPr>
              <w:pStyle w:val="a3"/>
              <w:ind w:left="0"/>
              <w:jc w:val="center"/>
              <w:rPr>
                <w:rFonts w:ascii="Times New Roman" w:hAnsi="Times New Roman" w:cs="Times New Roman"/>
              </w:rPr>
            </w:pPr>
            <w:r w:rsidRPr="0052012B">
              <w:rPr>
                <w:rFonts w:ascii="Times New Roman" w:hAnsi="Times New Roman" w:cs="Times New Roman"/>
              </w:rPr>
              <w:t>16-25</w:t>
            </w:r>
          </w:p>
        </w:tc>
      </w:tr>
      <w:tr w:rsidR="005107CD" w:rsidRPr="001901D7" w:rsidTr="005C1725">
        <w:tc>
          <w:tcPr>
            <w:tcW w:w="6957" w:type="dxa"/>
          </w:tcPr>
          <w:p w:rsidR="005107CD" w:rsidRPr="00AA0496" w:rsidRDefault="005107CD" w:rsidP="00555D76">
            <w:pPr>
              <w:pStyle w:val="a3"/>
              <w:ind w:left="0"/>
              <w:jc w:val="both"/>
              <w:rPr>
                <w:rFonts w:ascii="Times New Roman" w:hAnsi="Times New Roman" w:cs="Times New Roman"/>
                <w:sz w:val="20"/>
                <w:szCs w:val="20"/>
              </w:rPr>
            </w:pPr>
            <w:proofErr w:type="gramStart"/>
            <w:r w:rsidRPr="00AA0496">
              <w:rPr>
                <w:rFonts w:ascii="Times New Roman" w:hAnsi="Times New Roman" w:cs="Times New Roman"/>
                <w:sz w:val="20"/>
                <w:szCs w:val="20"/>
              </w:rPr>
              <w:t>Знания состава и порядка работ при организации подготовки и контроля обучения и аттестации работников опасного производственного объекта (A/02.7 ТФ:</w:t>
            </w:r>
            <w:proofErr w:type="gramEnd"/>
            <w:r w:rsidRPr="00AA0496">
              <w:rPr>
                <w:rFonts w:ascii="Times New Roman" w:hAnsi="Times New Roman" w:cs="Times New Roman"/>
                <w:sz w:val="20"/>
                <w:szCs w:val="20"/>
              </w:rPr>
              <w:t xml:space="preserve"> </w:t>
            </w:r>
            <w:proofErr w:type="gramStart"/>
            <w:r w:rsidRPr="00AA0496">
              <w:rPr>
                <w:rFonts w:ascii="Times New Roman" w:hAnsi="Times New Roman" w:cs="Times New Roman"/>
                <w:sz w:val="20"/>
                <w:szCs w:val="20"/>
              </w:rPr>
              <w:t>Организация подготовки и контроль обучения и аттестации работников опасного производственного объекта)</w:t>
            </w:r>
            <w:proofErr w:type="gramEnd"/>
          </w:p>
        </w:tc>
        <w:tc>
          <w:tcPr>
            <w:tcW w:w="1592" w:type="dxa"/>
          </w:tcPr>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t>нет/да</w:t>
            </w:r>
          </w:p>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t>(0/1)</w:t>
            </w:r>
          </w:p>
        </w:tc>
        <w:tc>
          <w:tcPr>
            <w:tcW w:w="1109" w:type="dxa"/>
          </w:tcPr>
          <w:p w:rsidR="005107CD" w:rsidRPr="0052012B" w:rsidRDefault="0052012B" w:rsidP="0052012B">
            <w:pPr>
              <w:pStyle w:val="a3"/>
              <w:ind w:left="0"/>
              <w:jc w:val="center"/>
              <w:rPr>
                <w:rFonts w:ascii="Times New Roman" w:hAnsi="Times New Roman" w:cs="Times New Roman"/>
              </w:rPr>
            </w:pPr>
            <w:r>
              <w:rPr>
                <w:rFonts w:ascii="Times New Roman" w:hAnsi="Times New Roman" w:cs="Times New Roman"/>
              </w:rPr>
              <w:t>18,19</w:t>
            </w:r>
          </w:p>
        </w:tc>
      </w:tr>
      <w:tr w:rsidR="005107CD" w:rsidRPr="001901D7" w:rsidTr="005C1725">
        <w:tc>
          <w:tcPr>
            <w:tcW w:w="6957" w:type="dxa"/>
          </w:tcPr>
          <w:p w:rsidR="005107CD" w:rsidRPr="00AA0496" w:rsidRDefault="005107CD" w:rsidP="004B49DB">
            <w:pPr>
              <w:pStyle w:val="a3"/>
              <w:ind w:left="0"/>
              <w:jc w:val="both"/>
              <w:rPr>
                <w:rFonts w:ascii="Times New Roman" w:hAnsi="Times New Roman" w:cs="Times New Roman"/>
                <w:sz w:val="20"/>
                <w:szCs w:val="20"/>
              </w:rPr>
            </w:pPr>
            <w:proofErr w:type="gramStart"/>
            <w:r w:rsidRPr="00AA0496">
              <w:rPr>
                <w:rFonts w:ascii="Times New Roman" w:hAnsi="Times New Roman" w:cs="Times New Roman"/>
                <w:sz w:val="20"/>
                <w:szCs w:val="20"/>
              </w:rPr>
              <w:t>Знания состава и порядка работ при организации контроля за соблюдением требований промышленной безопасности и законодательства Российской Федерации о градостроительной деятельности при вводе в эксплуатацию опасного производственного объекта (A/03.7 ТФ:</w:t>
            </w:r>
            <w:proofErr w:type="gramEnd"/>
            <w:r w:rsidRPr="00AA0496">
              <w:rPr>
                <w:rFonts w:ascii="Times New Roman" w:hAnsi="Times New Roman" w:cs="Times New Roman"/>
                <w:sz w:val="20"/>
                <w:szCs w:val="20"/>
              </w:rPr>
              <w:t xml:space="preserve"> </w:t>
            </w:r>
            <w:proofErr w:type="gramStart"/>
            <w:r w:rsidRPr="00AA0496">
              <w:rPr>
                <w:rFonts w:ascii="Times New Roman" w:hAnsi="Times New Roman" w:cs="Times New Roman"/>
                <w:sz w:val="20"/>
                <w:szCs w:val="20"/>
              </w:rPr>
              <w:t>Организация контроля соблюдения требований промышленной безопасности и законодательства Российской Федерации о градостроительной деятельности при вводе в эксплуатацию опасного производственного объекта)</w:t>
            </w:r>
            <w:proofErr w:type="gramEnd"/>
          </w:p>
        </w:tc>
        <w:tc>
          <w:tcPr>
            <w:tcW w:w="1592" w:type="dxa"/>
          </w:tcPr>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t>нет/да</w:t>
            </w:r>
          </w:p>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t>(0/1)</w:t>
            </w:r>
          </w:p>
        </w:tc>
        <w:tc>
          <w:tcPr>
            <w:tcW w:w="1109" w:type="dxa"/>
          </w:tcPr>
          <w:p w:rsidR="005107CD" w:rsidRPr="0052012B" w:rsidRDefault="0052012B" w:rsidP="0052012B">
            <w:pPr>
              <w:pStyle w:val="a3"/>
              <w:ind w:left="0"/>
              <w:jc w:val="center"/>
              <w:rPr>
                <w:rFonts w:ascii="Times New Roman" w:hAnsi="Times New Roman" w:cs="Times New Roman"/>
              </w:rPr>
            </w:pPr>
            <w:r>
              <w:rPr>
                <w:rFonts w:ascii="Times New Roman" w:hAnsi="Times New Roman" w:cs="Times New Roman"/>
              </w:rPr>
              <w:t>20,21</w:t>
            </w:r>
          </w:p>
        </w:tc>
      </w:tr>
      <w:tr w:rsidR="005107CD" w:rsidRPr="001901D7" w:rsidTr="005C1725">
        <w:tc>
          <w:tcPr>
            <w:tcW w:w="6957" w:type="dxa"/>
          </w:tcPr>
          <w:p w:rsidR="005107CD" w:rsidRPr="00AA0496" w:rsidRDefault="005107CD" w:rsidP="004B49DB">
            <w:pPr>
              <w:pStyle w:val="a3"/>
              <w:ind w:left="0"/>
              <w:jc w:val="both"/>
              <w:rPr>
                <w:rFonts w:ascii="Times New Roman" w:hAnsi="Times New Roman" w:cs="Times New Roman"/>
                <w:sz w:val="20"/>
                <w:szCs w:val="20"/>
              </w:rPr>
            </w:pPr>
            <w:proofErr w:type="gramStart"/>
            <w:r w:rsidRPr="00AA0496">
              <w:rPr>
                <w:rFonts w:ascii="Times New Roman" w:hAnsi="Times New Roman" w:cs="Times New Roman"/>
                <w:sz w:val="20"/>
                <w:szCs w:val="20"/>
              </w:rPr>
              <w:t>Знания состава и порядка работ при производственном контроле соблюдения требований промышленной безопасности на опасном производственном объекте (A/04.7 ТФ:</w:t>
            </w:r>
            <w:proofErr w:type="gramEnd"/>
            <w:r w:rsidRPr="00AA0496">
              <w:rPr>
                <w:rFonts w:ascii="Times New Roman" w:hAnsi="Times New Roman" w:cs="Times New Roman"/>
                <w:sz w:val="20"/>
                <w:szCs w:val="20"/>
              </w:rPr>
              <w:t xml:space="preserve"> </w:t>
            </w:r>
            <w:proofErr w:type="gramStart"/>
            <w:r w:rsidRPr="00AA0496">
              <w:rPr>
                <w:rFonts w:ascii="Times New Roman" w:hAnsi="Times New Roman" w:cs="Times New Roman"/>
                <w:sz w:val="20"/>
                <w:szCs w:val="20"/>
              </w:rPr>
              <w:t>Осуществление производственного контроля соблюдения требований промышленной безопасности на опасном производственном объекте)</w:t>
            </w:r>
            <w:proofErr w:type="gramEnd"/>
          </w:p>
        </w:tc>
        <w:tc>
          <w:tcPr>
            <w:tcW w:w="1592" w:type="dxa"/>
          </w:tcPr>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t>нет/да</w:t>
            </w:r>
          </w:p>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t>(0/1)</w:t>
            </w:r>
          </w:p>
        </w:tc>
        <w:tc>
          <w:tcPr>
            <w:tcW w:w="1109" w:type="dxa"/>
          </w:tcPr>
          <w:p w:rsidR="005107CD" w:rsidRPr="0052012B" w:rsidRDefault="0052012B" w:rsidP="0052012B">
            <w:pPr>
              <w:pStyle w:val="a3"/>
              <w:ind w:left="0"/>
              <w:jc w:val="center"/>
              <w:rPr>
                <w:rFonts w:ascii="Times New Roman" w:hAnsi="Times New Roman" w:cs="Times New Roman"/>
              </w:rPr>
            </w:pPr>
            <w:r>
              <w:rPr>
                <w:rFonts w:ascii="Times New Roman" w:hAnsi="Times New Roman" w:cs="Times New Roman"/>
              </w:rPr>
              <w:t>23,24</w:t>
            </w:r>
          </w:p>
        </w:tc>
      </w:tr>
      <w:tr w:rsidR="005107CD" w:rsidRPr="001901D7" w:rsidTr="005C1725">
        <w:tc>
          <w:tcPr>
            <w:tcW w:w="6957" w:type="dxa"/>
          </w:tcPr>
          <w:p w:rsidR="005107CD" w:rsidRPr="00AA0496" w:rsidRDefault="005107CD" w:rsidP="004B49DB">
            <w:pPr>
              <w:pStyle w:val="a3"/>
              <w:ind w:left="0"/>
              <w:jc w:val="both"/>
              <w:rPr>
                <w:rFonts w:ascii="Times New Roman" w:hAnsi="Times New Roman" w:cs="Times New Roman"/>
                <w:sz w:val="20"/>
                <w:szCs w:val="20"/>
              </w:rPr>
            </w:pPr>
            <w:proofErr w:type="gramStart"/>
            <w:r w:rsidRPr="00AA0496">
              <w:rPr>
                <w:rFonts w:ascii="Times New Roman" w:hAnsi="Times New Roman" w:cs="Times New Roman"/>
                <w:sz w:val="20"/>
                <w:szCs w:val="20"/>
              </w:rPr>
              <w:t xml:space="preserve">Знания состава и порядка работ при организации и проведении мероприятий по техническому освидетельствованию, диагностированию, экспертизе промышленной безопасности, техническому обслуживанию и планово-предупредительному ремонту сооружений и технических устройств, </w:t>
            </w:r>
            <w:r w:rsidRPr="00AA0496">
              <w:rPr>
                <w:rFonts w:ascii="Times New Roman" w:hAnsi="Times New Roman" w:cs="Times New Roman"/>
                <w:sz w:val="20"/>
                <w:szCs w:val="20"/>
              </w:rPr>
              <w:lastRenderedPageBreak/>
              <w:t>применяемых на опасном производственном объекте (A/05.7 ТФ:</w:t>
            </w:r>
            <w:proofErr w:type="gramEnd"/>
            <w:r w:rsidRPr="00AA0496">
              <w:rPr>
                <w:rFonts w:ascii="Times New Roman" w:hAnsi="Times New Roman" w:cs="Times New Roman"/>
                <w:sz w:val="20"/>
                <w:szCs w:val="20"/>
              </w:rPr>
              <w:t xml:space="preserve"> </w:t>
            </w:r>
            <w:proofErr w:type="gramStart"/>
            <w:r w:rsidRPr="00AA0496">
              <w:rPr>
                <w:rFonts w:ascii="Times New Roman" w:hAnsi="Times New Roman" w:cs="Times New Roman"/>
                <w:sz w:val="20"/>
                <w:szCs w:val="20"/>
              </w:rPr>
              <w:t>Организация и проведение мероприятий по техническому освидетельствованию, диагностированию, экспертизе промышленной безопасности, техническому обслуживанию и планово-предупредительному ремонту сооружений и технических устройств, применяемых на опасном производственном объекте)</w:t>
            </w:r>
            <w:proofErr w:type="gramEnd"/>
          </w:p>
        </w:tc>
        <w:tc>
          <w:tcPr>
            <w:tcW w:w="1592" w:type="dxa"/>
          </w:tcPr>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lastRenderedPageBreak/>
              <w:t>нет/да</w:t>
            </w:r>
          </w:p>
          <w:p w:rsidR="005107CD" w:rsidRPr="0079645F" w:rsidRDefault="005107CD" w:rsidP="005107CD">
            <w:pPr>
              <w:pStyle w:val="a3"/>
              <w:ind w:left="0"/>
              <w:jc w:val="center"/>
              <w:rPr>
                <w:rFonts w:ascii="Times New Roman" w:hAnsi="Times New Roman" w:cs="Times New Roman"/>
              </w:rPr>
            </w:pPr>
            <w:r w:rsidRPr="0079645F">
              <w:rPr>
                <w:rFonts w:ascii="Times New Roman" w:hAnsi="Times New Roman" w:cs="Times New Roman"/>
              </w:rPr>
              <w:t>(0/1)</w:t>
            </w:r>
          </w:p>
        </w:tc>
        <w:tc>
          <w:tcPr>
            <w:tcW w:w="1109" w:type="dxa"/>
          </w:tcPr>
          <w:p w:rsidR="005107CD" w:rsidRPr="0052012B" w:rsidRDefault="0052012B" w:rsidP="0052012B">
            <w:pPr>
              <w:pStyle w:val="a3"/>
              <w:ind w:left="0"/>
              <w:jc w:val="center"/>
              <w:rPr>
                <w:rFonts w:ascii="Times New Roman" w:hAnsi="Times New Roman" w:cs="Times New Roman"/>
              </w:rPr>
            </w:pPr>
            <w:r>
              <w:rPr>
                <w:rFonts w:ascii="Times New Roman" w:hAnsi="Times New Roman" w:cs="Times New Roman"/>
              </w:rPr>
              <w:t>1-7</w:t>
            </w:r>
          </w:p>
        </w:tc>
      </w:tr>
      <w:tr w:rsidR="005107CD" w:rsidRPr="001901D7" w:rsidTr="005C1725">
        <w:tc>
          <w:tcPr>
            <w:tcW w:w="6957" w:type="dxa"/>
          </w:tcPr>
          <w:p w:rsidR="005107CD" w:rsidRPr="00AA0496" w:rsidRDefault="005107CD" w:rsidP="004B49DB">
            <w:pPr>
              <w:pStyle w:val="a3"/>
              <w:ind w:left="0"/>
              <w:jc w:val="both"/>
              <w:rPr>
                <w:rFonts w:ascii="Times New Roman" w:hAnsi="Times New Roman" w:cs="Times New Roman"/>
                <w:sz w:val="20"/>
                <w:szCs w:val="20"/>
              </w:rPr>
            </w:pPr>
            <w:proofErr w:type="gramStart"/>
            <w:r w:rsidRPr="00AA0496">
              <w:rPr>
                <w:rFonts w:ascii="Times New Roman" w:hAnsi="Times New Roman" w:cs="Times New Roman"/>
                <w:sz w:val="20"/>
                <w:szCs w:val="20"/>
              </w:rPr>
              <w:lastRenderedPageBreak/>
              <w:t>Знания состава и порядка работ при организации и осуществлении мероприятий по подготовке, обучению и аттестации работников опасного производственного объекта (A/06.7 ТФ:</w:t>
            </w:r>
            <w:proofErr w:type="gramEnd"/>
            <w:r w:rsidRPr="00AA0496">
              <w:rPr>
                <w:rFonts w:ascii="Times New Roman" w:hAnsi="Times New Roman" w:cs="Times New Roman"/>
                <w:sz w:val="20"/>
                <w:szCs w:val="20"/>
              </w:rPr>
              <w:t xml:space="preserve"> </w:t>
            </w:r>
            <w:proofErr w:type="gramStart"/>
            <w:r w:rsidRPr="00AA0496">
              <w:rPr>
                <w:rFonts w:ascii="Times New Roman" w:hAnsi="Times New Roman" w:cs="Times New Roman"/>
                <w:sz w:val="20"/>
                <w:szCs w:val="20"/>
              </w:rPr>
              <w:t>Организация и осуществление мероприятий по подготовке, обучению и аттестации работников опасного производственного объекта)</w:t>
            </w:r>
            <w:proofErr w:type="gramEnd"/>
          </w:p>
        </w:tc>
        <w:tc>
          <w:tcPr>
            <w:tcW w:w="1592" w:type="dxa"/>
          </w:tcPr>
          <w:p w:rsidR="005107CD" w:rsidRPr="0079645F" w:rsidRDefault="005107CD" w:rsidP="0056663A">
            <w:pPr>
              <w:pStyle w:val="a3"/>
              <w:ind w:left="0"/>
              <w:jc w:val="both"/>
              <w:rPr>
                <w:rFonts w:ascii="Times New Roman" w:hAnsi="Times New Roman" w:cs="Times New Roman"/>
              </w:rPr>
            </w:pPr>
            <w:r w:rsidRPr="0079645F">
              <w:rPr>
                <w:rFonts w:ascii="Times New Roman" w:hAnsi="Times New Roman" w:cs="Times New Roman"/>
              </w:rPr>
              <w:t>нет/да</w:t>
            </w:r>
          </w:p>
          <w:p w:rsidR="005107CD" w:rsidRPr="0079645F" w:rsidRDefault="005107CD" w:rsidP="0056663A">
            <w:pPr>
              <w:pStyle w:val="a3"/>
              <w:ind w:left="0"/>
              <w:jc w:val="both"/>
              <w:rPr>
                <w:rFonts w:ascii="Times New Roman" w:hAnsi="Times New Roman" w:cs="Times New Roman"/>
              </w:rPr>
            </w:pPr>
            <w:r w:rsidRPr="0079645F">
              <w:rPr>
                <w:rFonts w:ascii="Times New Roman" w:hAnsi="Times New Roman" w:cs="Times New Roman"/>
              </w:rPr>
              <w:t>(0/1)</w:t>
            </w:r>
          </w:p>
        </w:tc>
        <w:tc>
          <w:tcPr>
            <w:tcW w:w="1109" w:type="dxa"/>
          </w:tcPr>
          <w:p w:rsidR="005107CD" w:rsidRPr="0052012B" w:rsidRDefault="0052012B" w:rsidP="0052012B">
            <w:pPr>
              <w:pStyle w:val="a3"/>
              <w:ind w:left="0"/>
              <w:jc w:val="center"/>
              <w:rPr>
                <w:rFonts w:ascii="Times New Roman" w:hAnsi="Times New Roman" w:cs="Times New Roman"/>
              </w:rPr>
            </w:pPr>
            <w:r>
              <w:rPr>
                <w:rFonts w:ascii="Times New Roman" w:hAnsi="Times New Roman" w:cs="Times New Roman"/>
              </w:rPr>
              <w:t>47,48</w:t>
            </w:r>
          </w:p>
        </w:tc>
      </w:tr>
      <w:tr w:rsidR="005107CD" w:rsidRPr="001901D7" w:rsidTr="005C1725">
        <w:tc>
          <w:tcPr>
            <w:tcW w:w="6957" w:type="dxa"/>
          </w:tcPr>
          <w:p w:rsidR="005107CD" w:rsidRPr="00AA0496" w:rsidRDefault="005107CD" w:rsidP="00BB3B6B">
            <w:pPr>
              <w:pStyle w:val="a3"/>
              <w:ind w:left="0"/>
              <w:jc w:val="both"/>
              <w:rPr>
                <w:rFonts w:ascii="Times New Roman" w:hAnsi="Times New Roman" w:cs="Times New Roman"/>
                <w:sz w:val="20"/>
                <w:szCs w:val="20"/>
              </w:rPr>
            </w:pPr>
            <w:proofErr w:type="gramStart"/>
            <w:r w:rsidRPr="00AA0496">
              <w:rPr>
                <w:rFonts w:ascii="Times New Roman" w:hAnsi="Times New Roman" w:cs="Times New Roman"/>
                <w:sz w:val="20"/>
                <w:szCs w:val="20"/>
              </w:rPr>
              <w:t>Знания состава и порядка работ при организации и осуществлении мероприятий по предотвращению и локализации аварий и инцидентов, а также устранению причин и последствий аварий и инцидентов на опасном производственном объекте, снижению производственного травматизма (A/07.7 ТФ:</w:t>
            </w:r>
            <w:proofErr w:type="gramEnd"/>
            <w:r w:rsidRPr="00AA0496">
              <w:rPr>
                <w:rFonts w:ascii="Times New Roman" w:hAnsi="Times New Roman" w:cs="Times New Roman"/>
                <w:sz w:val="20"/>
                <w:szCs w:val="20"/>
              </w:rPr>
              <w:t xml:space="preserve"> </w:t>
            </w:r>
            <w:proofErr w:type="gramStart"/>
            <w:r w:rsidRPr="00AA0496">
              <w:rPr>
                <w:rFonts w:ascii="Times New Roman" w:hAnsi="Times New Roman" w:cs="Times New Roman"/>
                <w:sz w:val="20"/>
                <w:szCs w:val="20"/>
              </w:rPr>
              <w:t>Организация и осуществление мероприятий по предотвращению и локализации аварий и инцидентов, а также устранению причин и последствий аварий и инцидентов на опасном производственном объекте, снижению производственного травматизма)</w:t>
            </w:r>
            <w:proofErr w:type="gramEnd"/>
          </w:p>
        </w:tc>
        <w:tc>
          <w:tcPr>
            <w:tcW w:w="1592" w:type="dxa"/>
          </w:tcPr>
          <w:p w:rsidR="005107CD" w:rsidRPr="0079645F" w:rsidRDefault="005107CD" w:rsidP="0056663A">
            <w:pPr>
              <w:pStyle w:val="a3"/>
              <w:ind w:left="0"/>
              <w:jc w:val="both"/>
              <w:rPr>
                <w:rFonts w:ascii="Times New Roman" w:hAnsi="Times New Roman" w:cs="Times New Roman"/>
              </w:rPr>
            </w:pPr>
            <w:r w:rsidRPr="0079645F">
              <w:rPr>
                <w:rFonts w:ascii="Times New Roman" w:hAnsi="Times New Roman" w:cs="Times New Roman"/>
              </w:rPr>
              <w:t>нет/да</w:t>
            </w:r>
          </w:p>
          <w:p w:rsidR="005107CD" w:rsidRPr="0079645F" w:rsidRDefault="005107CD" w:rsidP="0056663A">
            <w:pPr>
              <w:pStyle w:val="a3"/>
              <w:ind w:left="0"/>
              <w:jc w:val="both"/>
              <w:rPr>
                <w:rFonts w:ascii="Times New Roman" w:hAnsi="Times New Roman" w:cs="Times New Roman"/>
              </w:rPr>
            </w:pPr>
            <w:r w:rsidRPr="0079645F">
              <w:rPr>
                <w:rFonts w:ascii="Times New Roman" w:hAnsi="Times New Roman" w:cs="Times New Roman"/>
              </w:rPr>
              <w:t>(0/1)</w:t>
            </w:r>
          </w:p>
        </w:tc>
        <w:tc>
          <w:tcPr>
            <w:tcW w:w="1109" w:type="dxa"/>
          </w:tcPr>
          <w:p w:rsidR="005107CD" w:rsidRPr="0052012B" w:rsidRDefault="0052012B" w:rsidP="002D5B9A">
            <w:pPr>
              <w:pStyle w:val="a3"/>
              <w:ind w:left="0"/>
              <w:jc w:val="center"/>
              <w:rPr>
                <w:rFonts w:ascii="Times New Roman" w:hAnsi="Times New Roman" w:cs="Times New Roman"/>
              </w:rPr>
            </w:pPr>
            <w:r>
              <w:rPr>
                <w:rFonts w:ascii="Times New Roman" w:hAnsi="Times New Roman" w:cs="Times New Roman"/>
              </w:rPr>
              <w:t>50,55</w:t>
            </w:r>
          </w:p>
        </w:tc>
      </w:tr>
      <w:tr w:rsidR="005107CD" w:rsidRPr="001901D7" w:rsidTr="005C1725">
        <w:tc>
          <w:tcPr>
            <w:tcW w:w="6957" w:type="dxa"/>
          </w:tcPr>
          <w:p w:rsidR="005107CD" w:rsidRPr="00AA0496" w:rsidRDefault="005107CD" w:rsidP="00AA0496">
            <w:pPr>
              <w:pStyle w:val="a3"/>
              <w:ind w:left="0"/>
              <w:jc w:val="both"/>
              <w:rPr>
                <w:rFonts w:ascii="Times New Roman" w:hAnsi="Times New Roman" w:cs="Times New Roman"/>
                <w:sz w:val="20"/>
                <w:szCs w:val="20"/>
              </w:rPr>
            </w:pPr>
            <w:proofErr w:type="gramStart"/>
            <w:r w:rsidRPr="00AA0496">
              <w:rPr>
                <w:rFonts w:ascii="Times New Roman" w:hAnsi="Times New Roman" w:cs="Times New Roman"/>
                <w:sz w:val="20"/>
                <w:szCs w:val="20"/>
              </w:rPr>
              <w:t>Знания состава и порядка работ при расследовании, учете и анализе несчастных случаев на производстве, аварий и инцидентов (A/08.7 ТФ:</w:t>
            </w:r>
            <w:proofErr w:type="gramEnd"/>
            <w:r w:rsidRPr="00AA0496">
              <w:rPr>
                <w:rFonts w:ascii="Times New Roman" w:hAnsi="Times New Roman" w:cs="Times New Roman"/>
                <w:sz w:val="20"/>
                <w:szCs w:val="20"/>
              </w:rPr>
              <w:t xml:space="preserve"> </w:t>
            </w:r>
            <w:proofErr w:type="gramStart"/>
            <w:r w:rsidRPr="00AA0496">
              <w:rPr>
                <w:rFonts w:ascii="Times New Roman" w:hAnsi="Times New Roman" w:cs="Times New Roman"/>
                <w:sz w:val="20"/>
                <w:szCs w:val="20"/>
              </w:rPr>
              <w:t>Расследование, учет и анализ несчастных случаев на производстве, аварий и инцидентов)</w:t>
            </w:r>
            <w:proofErr w:type="gramEnd"/>
          </w:p>
        </w:tc>
        <w:tc>
          <w:tcPr>
            <w:tcW w:w="1592" w:type="dxa"/>
          </w:tcPr>
          <w:p w:rsidR="005107CD" w:rsidRPr="0079645F" w:rsidRDefault="005107CD" w:rsidP="0056663A">
            <w:pPr>
              <w:pStyle w:val="a3"/>
              <w:ind w:left="0"/>
              <w:jc w:val="both"/>
              <w:rPr>
                <w:rFonts w:ascii="Times New Roman" w:hAnsi="Times New Roman" w:cs="Times New Roman"/>
              </w:rPr>
            </w:pPr>
            <w:r w:rsidRPr="0079645F">
              <w:rPr>
                <w:rFonts w:ascii="Times New Roman" w:hAnsi="Times New Roman" w:cs="Times New Roman"/>
              </w:rPr>
              <w:t>нет/да</w:t>
            </w:r>
          </w:p>
          <w:p w:rsidR="005107CD" w:rsidRPr="0079645F" w:rsidRDefault="005107CD" w:rsidP="0056663A">
            <w:pPr>
              <w:pStyle w:val="a3"/>
              <w:ind w:left="0"/>
              <w:jc w:val="both"/>
              <w:rPr>
                <w:rFonts w:ascii="Times New Roman" w:hAnsi="Times New Roman" w:cs="Times New Roman"/>
              </w:rPr>
            </w:pPr>
            <w:r w:rsidRPr="0079645F">
              <w:rPr>
                <w:rFonts w:ascii="Times New Roman" w:hAnsi="Times New Roman" w:cs="Times New Roman"/>
              </w:rPr>
              <w:t>(0/1)</w:t>
            </w:r>
          </w:p>
        </w:tc>
        <w:tc>
          <w:tcPr>
            <w:tcW w:w="1109" w:type="dxa"/>
          </w:tcPr>
          <w:p w:rsidR="005107CD" w:rsidRPr="0052012B" w:rsidRDefault="002D5B9A" w:rsidP="002D5B9A">
            <w:pPr>
              <w:pStyle w:val="a3"/>
              <w:ind w:left="0"/>
              <w:jc w:val="center"/>
              <w:rPr>
                <w:rFonts w:ascii="Times New Roman" w:hAnsi="Times New Roman" w:cs="Times New Roman"/>
              </w:rPr>
            </w:pPr>
            <w:r>
              <w:rPr>
                <w:rFonts w:ascii="Times New Roman" w:hAnsi="Times New Roman" w:cs="Times New Roman"/>
              </w:rPr>
              <w:t>56,57,58</w:t>
            </w:r>
          </w:p>
        </w:tc>
      </w:tr>
      <w:tr w:rsidR="005107CD" w:rsidRPr="001901D7" w:rsidTr="005C1725">
        <w:tc>
          <w:tcPr>
            <w:tcW w:w="6957" w:type="dxa"/>
          </w:tcPr>
          <w:p w:rsidR="005107CD" w:rsidRPr="00AA0496" w:rsidRDefault="005107CD" w:rsidP="00AA0496">
            <w:pPr>
              <w:pStyle w:val="a3"/>
              <w:ind w:left="0"/>
              <w:jc w:val="both"/>
              <w:rPr>
                <w:rFonts w:ascii="Times New Roman" w:hAnsi="Times New Roman" w:cs="Times New Roman"/>
                <w:sz w:val="20"/>
                <w:szCs w:val="20"/>
              </w:rPr>
            </w:pPr>
            <w:proofErr w:type="gramStart"/>
            <w:r w:rsidRPr="00AA0496">
              <w:rPr>
                <w:rFonts w:ascii="Times New Roman" w:hAnsi="Times New Roman" w:cs="Times New Roman"/>
                <w:sz w:val="20"/>
                <w:szCs w:val="20"/>
              </w:rPr>
              <w:t>Знания состава и порядка работ при контроле обеспечения готовности к действиям по локализации и ликвидации последствий аварий на опасном производственном объекте (А/09.7 ТФ:</w:t>
            </w:r>
            <w:proofErr w:type="gramEnd"/>
            <w:r w:rsidRPr="00AA0496">
              <w:rPr>
                <w:rFonts w:ascii="Times New Roman" w:hAnsi="Times New Roman" w:cs="Times New Roman"/>
                <w:sz w:val="20"/>
                <w:szCs w:val="20"/>
              </w:rPr>
              <w:t xml:space="preserve"> </w:t>
            </w:r>
            <w:proofErr w:type="gramStart"/>
            <w:r w:rsidRPr="00AA0496">
              <w:rPr>
                <w:rFonts w:ascii="Times New Roman" w:hAnsi="Times New Roman" w:cs="Times New Roman"/>
                <w:sz w:val="20"/>
                <w:szCs w:val="20"/>
              </w:rPr>
              <w:t>Контроль обеспечения готовности к действиям по локализации и ликвидации последствий аварий на опасном производственном объекте)</w:t>
            </w:r>
            <w:proofErr w:type="gramEnd"/>
          </w:p>
        </w:tc>
        <w:tc>
          <w:tcPr>
            <w:tcW w:w="1592" w:type="dxa"/>
          </w:tcPr>
          <w:p w:rsidR="005107CD" w:rsidRPr="0079645F" w:rsidRDefault="005107CD" w:rsidP="0056663A">
            <w:pPr>
              <w:pStyle w:val="a3"/>
              <w:ind w:left="0"/>
              <w:jc w:val="both"/>
              <w:rPr>
                <w:rFonts w:ascii="Times New Roman" w:hAnsi="Times New Roman" w:cs="Times New Roman"/>
              </w:rPr>
            </w:pPr>
            <w:r w:rsidRPr="0079645F">
              <w:rPr>
                <w:rFonts w:ascii="Times New Roman" w:hAnsi="Times New Roman" w:cs="Times New Roman"/>
              </w:rPr>
              <w:t>нет/да</w:t>
            </w:r>
          </w:p>
          <w:p w:rsidR="005107CD" w:rsidRPr="0079645F" w:rsidRDefault="005107CD" w:rsidP="0056663A">
            <w:pPr>
              <w:pStyle w:val="a3"/>
              <w:ind w:left="0"/>
              <w:jc w:val="both"/>
              <w:rPr>
                <w:rFonts w:ascii="Times New Roman" w:hAnsi="Times New Roman" w:cs="Times New Roman"/>
              </w:rPr>
            </w:pPr>
            <w:r w:rsidRPr="0079645F">
              <w:rPr>
                <w:rFonts w:ascii="Times New Roman" w:hAnsi="Times New Roman" w:cs="Times New Roman"/>
              </w:rPr>
              <w:t>(0/1)</w:t>
            </w:r>
          </w:p>
        </w:tc>
        <w:tc>
          <w:tcPr>
            <w:tcW w:w="1109" w:type="dxa"/>
          </w:tcPr>
          <w:p w:rsidR="005107CD" w:rsidRPr="0052012B" w:rsidRDefault="002D5B9A" w:rsidP="002D5B9A">
            <w:pPr>
              <w:pStyle w:val="a3"/>
              <w:tabs>
                <w:tab w:val="center" w:pos="446"/>
              </w:tabs>
              <w:ind w:left="0"/>
              <w:jc w:val="center"/>
              <w:rPr>
                <w:rFonts w:ascii="Times New Roman" w:hAnsi="Times New Roman" w:cs="Times New Roman"/>
              </w:rPr>
            </w:pPr>
            <w:r>
              <w:rPr>
                <w:rFonts w:ascii="Times New Roman" w:hAnsi="Times New Roman" w:cs="Times New Roman"/>
              </w:rPr>
              <w:t>59-65</w:t>
            </w:r>
          </w:p>
        </w:tc>
      </w:tr>
      <w:tr w:rsidR="005107CD" w:rsidRPr="001901D7" w:rsidTr="005C1725">
        <w:tc>
          <w:tcPr>
            <w:tcW w:w="6957" w:type="dxa"/>
          </w:tcPr>
          <w:p w:rsidR="005107CD" w:rsidRPr="00AA0496" w:rsidRDefault="005107CD" w:rsidP="00AA0496">
            <w:pPr>
              <w:pStyle w:val="a3"/>
              <w:ind w:left="0"/>
              <w:jc w:val="both"/>
              <w:rPr>
                <w:rFonts w:ascii="Times New Roman" w:hAnsi="Times New Roman" w:cs="Times New Roman"/>
                <w:sz w:val="20"/>
                <w:szCs w:val="20"/>
              </w:rPr>
            </w:pPr>
            <w:proofErr w:type="gramStart"/>
            <w:r w:rsidRPr="00AA0496">
              <w:rPr>
                <w:rFonts w:ascii="Times New Roman" w:hAnsi="Times New Roman" w:cs="Times New Roman"/>
                <w:sz w:val="20"/>
                <w:szCs w:val="20"/>
              </w:rPr>
              <w:t>Знания состава и порядка работ при обеспечении требований промышленной безопасности при выводе опасного производственного объекта в ремонт или на консервацию и/или ликвидации опасного производственного объекта (A/10.7 ТФ:</w:t>
            </w:r>
            <w:proofErr w:type="gramEnd"/>
            <w:r w:rsidRPr="00AA0496">
              <w:rPr>
                <w:rFonts w:ascii="Times New Roman" w:hAnsi="Times New Roman" w:cs="Times New Roman"/>
                <w:sz w:val="20"/>
                <w:szCs w:val="20"/>
              </w:rPr>
              <w:t xml:space="preserve"> </w:t>
            </w:r>
            <w:proofErr w:type="gramStart"/>
            <w:r w:rsidRPr="00AA0496">
              <w:rPr>
                <w:rFonts w:ascii="Times New Roman" w:hAnsi="Times New Roman" w:cs="Times New Roman"/>
                <w:sz w:val="20"/>
                <w:szCs w:val="20"/>
              </w:rPr>
              <w:t>Обеспечение требований промышленной безопасности при выводе опасного производственного объекта в ремонт или на консервацию и/или ликвидации опасного производственного объекта)</w:t>
            </w:r>
            <w:proofErr w:type="gramEnd"/>
          </w:p>
        </w:tc>
        <w:tc>
          <w:tcPr>
            <w:tcW w:w="1592" w:type="dxa"/>
          </w:tcPr>
          <w:p w:rsidR="005107CD" w:rsidRPr="0079645F" w:rsidRDefault="005107CD" w:rsidP="0056663A">
            <w:pPr>
              <w:pStyle w:val="a3"/>
              <w:ind w:left="0"/>
              <w:jc w:val="both"/>
              <w:rPr>
                <w:rFonts w:ascii="Times New Roman" w:hAnsi="Times New Roman" w:cs="Times New Roman"/>
              </w:rPr>
            </w:pPr>
            <w:r w:rsidRPr="0079645F">
              <w:rPr>
                <w:rFonts w:ascii="Times New Roman" w:hAnsi="Times New Roman" w:cs="Times New Roman"/>
              </w:rPr>
              <w:t>нет/да</w:t>
            </w:r>
          </w:p>
          <w:p w:rsidR="005107CD" w:rsidRPr="0079645F" w:rsidRDefault="005107CD" w:rsidP="0056663A">
            <w:pPr>
              <w:pStyle w:val="a3"/>
              <w:ind w:left="0"/>
              <w:jc w:val="both"/>
              <w:rPr>
                <w:rFonts w:ascii="Times New Roman" w:hAnsi="Times New Roman" w:cs="Times New Roman"/>
              </w:rPr>
            </w:pPr>
            <w:r w:rsidRPr="0079645F">
              <w:rPr>
                <w:rFonts w:ascii="Times New Roman" w:hAnsi="Times New Roman" w:cs="Times New Roman"/>
              </w:rPr>
              <w:t>(0/1)</w:t>
            </w:r>
          </w:p>
        </w:tc>
        <w:tc>
          <w:tcPr>
            <w:tcW w:w="1109" w:type="dxa"/>
          </w:tcPr>
          <w:p w:rsidR="005107CD" w:rsidRPr="0052012B" w:rsidRDefault="002D5B9A" w:rsidP="002D5B9A">
            <w:pPr>
              <w:pStyle w:val="a3"/>
              <w:ind w:left="0"/>
              <w:jc w:val="center"/>
              <w:rPr>
                <w:rFonts w:ascii="Times New Roman" w:hAnsi="Times New Roman" w:cs="Times New Roman"/>
              </w:rPr>
            </w:pPr>
            <w:r>
              <w:rPr>
                <w:rFonts w:ascii="Times New Roman" w:hAnsi="Times New Roman" w:cs="Times New Roman"/>
              </w:rPr>
              <w:t>66</w:t>
            </w:r>
            <w:r w:rsidR="005107CD" w:rsidRPr="0052012B">
              <w:rPr>
                <w:rFonts w:ascii="Times New Roman" w:hAnsi="Times New Roman" w:cs="Times New Roman"/>
              </w:rPr>
              <w:t>-71</w:t>
            </w:r>
          </w:p>
        </w:tc>
      </w:tr>
    </w:tbl>
    <w:p w:rsidR="007A7A1E" w:rsidRPr="005107CD" w:rsidRDefault="007A7A1E" w:rsidP="007A7A1E">
      <w:pPr>
        <w:pStyle w:val="a3"/>
        <w:spacing w:after="0" w:line="240" w:lineRule="auto"/>
        <w:ind w:left="0" w:firstLine="567"/>
        <w:jc w:val="both"/>
        <w:rPr>
          <w:rFonts w:ascii="Times New Roman" w:hAnsi="Times New Roman" w:cs="Times New Roman"/>
          <w:sz w:val="24"/>
          <w:szCs w:val="24"/>
          <w:u w:val="single"/>
        </w:rPr>
      </w:pPr>
    </w:p>
    <w:p w:rsidR="007A7A1E" w:rsidRPr="005107CD" w:rsidRDefault="007A7A1E" w:rsidP="007A7A1E">
      <w:pPr>
        <w:pStyle w:val="a3"/>
        <w:spacing w:after="0" w:line="240" w:lineRule="auto"/>
        <w:ind w:left="0" w:firstLine="567"/>
        <w:jc w:val="both"/>
        <w:rPr>
          <w:rFonts w:ascii="Times New Roman" w:hAnsi="Times New Roman" w:cs="Times New Roman"/>
          <w:sz w:val="24"/>
          <w:szCs w:val="24"/>
          <w:u w:val="single"/>
        </w:rPr>
      </w:pPr>
      <w:r w:rsidRPr="005107CD">
        <w:rPr>
          <w:rFonts w:ascii="Times New Roman" w:hAnsi="Times New Roman" w:cs="Times New Roman"/>
          <w:sz w:val="24"/>
          <w:szCs w:val="24"/>
          <w:u w:val="single"/>
        </w:rPr>
        <w:t>Общая информация о структуре комплекта оценочных средств:</w:t>
      </w:r>
    </w:p>
    <w:p w:rsidR="007A7A1E" w:rsidRPr="005107CD" w:rsidRDefault="007A7A1E" w:rsidP="007A7A1E">
      <w:pPr>
        <w:pStyle w:val="a3"/>
        <w:spacing w:after="0" w:line="240" w:lineRule="auto"/>
        <w:ind w:left="0" w:firstLine="567"/>
        <w:jc w:val="both"/>
        <w:rPr>
          <w:rFonts w:ascii="Times New Roman" w:hAnsi="Times New Roman" w:cs="Times New Roman"/>
          <w:sz w:val="24"/>
          <w:szCs w:val="24"/>
        </w:rPr>
      </w:pPr>
      <w:r w:rsidRPr="005107CD">
        <w:rPr>
          <w:rFonts w:ascii="Times New Roman" w:hAnsi="Times New Roman" w:cs="Times New Roman"/>
          <w:sz w:val="24"/>
          <w:szCs w:val="24"/>
        </w:rPr>
        <w:t xml:space="preserve">Количества заданий с выбором ответа: </w:t>
      </w:r>
      <w:r w:rsidR="005107CD" w:rsidRPr="005107CD">
        <w:rPr>
          <w:rFonts w:ascii="Times New Roman" w:hAnsi="Times New Roman" w:cs="Times New Roman"/>
          <w:sz w:val="24"/>
          <w:szCs w:val="24"/>
        </w:rPr>
        <w:t>68</w:t>
      </w:r>
    </w:p>
    <w:p w:rsidR="007A7A1E" w:rsidRPr="005107CD" w:rsidRDefault="007A7A1E" w:rsidP="007A7A1E">
      <w:pPr>
        <w:pStyle w:val="a3"/>
        <w:spacing w:after="0" w:line="240" w:lineRule="auto"/>
        <w:ind w:left="0" w:firstLine="567"/>
        <w:jc w:val="both"/>
        <w:rPr>
          <w:rFonts w:ascii="Times New Roman" w:hAnsi="Times New Roman" w:cs="Times New Roman"/>
          <w:sz w:val="24"/>
          <w:szCs w:val="24"/>
        </w:rPr>
      </w:pPr>
      <w:r w:rsidRPr="005107CD">
        <w:rPr>
          <w:rFonts w:ascii="Times New Roman" w:hAnsi="Times New Roman" w:cs="Times New Roman"/>
          <w:sz w:val="24"/>
          <w:szCs w:val="24"/>
        </w:rPr>
        <w:t xml:space="preserve">Количество заданий с открытым </w:t>
      </w:r>
      <w:proofErr w:type="spellStart"/>
      <w:r w:rsidRPr="005107CD">
        <w:rPr>
          <w:rFonts w:ascii="Times New Roman" w:hAnsi="Times New Roman" w:cs="Times New Roman"/>
          <w:sz w:val="24"/>
          <w:szCs w:val="24"/>
        </w:rPr>
        <w:t>ответом:__нет</w:t>
      </w:r>
      <w:proofErr w:type="spellEnd"/>
      <w:r w:rsidRPr="005107CD">
        <w:rPr>
          <w:rFonts w:ascii="Times New Roman" w:hAnsi="Times New Roman" w:cs="Times New Roman"/>
          <w:sz w:val="24"/>
          <w:szCs w:val="24"/>
        </w:rPr>
        <w:t>_</w:t>
      </w:r>
    </w:p>
    <w:p w:rsidR="007A7A1E" w:rsidRPr="005107CD" w:rsidRDefault="007A7A1E" w:rsidP="007A7A1E">
      <w:pPr>
        <w:pStyle w:val="a3"/>
        <w:spacing w:after="0" w:line="240" w:lineRule="auto"/>
        <w:ind w:left="0" w:firstLine="567"/>
        <w:jc w:val="both"/>
        <w:rPr>
          <w:rFonts w:ascii="Times New Roman" w:hAnsi="Times New Roman" w:cs="Times New Roman"/>
          <w:sz w:val="24"/>
          <w:szCs w:val="24"/>
        </w:rPr>
      </w:pPr>
      <w:r w:rsidRPr="005107CD">
        <w:rPr>
          <w:rFonts w:ascii="Times New Roman" w:hAnsi="Times New Roman" w:cs="Times New Roman"/>
          <w:sz w:val="24"/>
          <w:szCs w:val="24"/>
        </w:rPr>
        <w:t>Количество заданий на установление соответствий:_</w:t>
      </w:r>
      <w:r w:rsidR="005107CD" w:rsidRPr="005107CD">
        <w:rPr>
          <w:rFonts w:ascii="Times New Roman" w:hAnsi="Times New Roman" w:cs="Times New Roman"/>
          <w:sz w:val="24"/>
          <w:szCs w:val="24"/>
        </w:rPr>
        <w:t>2</w:t>
      </w:r>
      <w:r w:rsidRPr="005107CD">
        <w:rPr>
          <w:rFonts w:ascii="Times New Roman" w:hAnsi="Times New Roman" w:cs="Times New Roman"/>
          <w:sz w:val="24"/>
          <w:szCs w:val="24"/>
        </w:rPr>
        <w:t>__</w:t>
      </w:r>
    </w:p>
    <w:p w:rsidR="007A7A1E" w:rsidRPr="005107CD" w:rsidRDefault="007A7A1E" w:rsidP="007A7A1E">
      <w:pPr>
        <w:pStyle w:val="a3"/>
        <w:spacing w:after="0" w:line="240" w:lineRule="auto"/>
        <w:ind w:left="0" w:firstLine="567"/>
        <w:jc w:val="both"/>
        <w:rPr>
          <w:rFonts w:ascii="Times New Roman" w:hAnsi="Times New Roman" w:cs="Times New Roman"/>
          <w:sz w:val="24"/>
          <w:szCs w:val="24"/>
        </w:rPr>
      </w:pPr>
      <w:r w:rsidRPr="005107CD">
        <w:rPr>
          <w:rFonts w:ascii="Times New Roman" w:hAnsi="Times New Roman" w:cs="Times New Roman"/>
          <w:sz w:val="24"/>
          <w:szCs w:val="24"/>
        </w:rPr>
        <w:t xml:space="preserve">Количество заданий на установление </w:t>
      </w:r>
      <w:proofErr w:type="spellStart"/>
      <w:r w:rsidRPr="005107CD">
        <w:rPr>
          <w:rFonts w:ascii="Times New Roman" w:hAnsi="Times New Roman" w:cs="Times New Roman"/>
          <w:sz w:val="24"/>
          <w:szCs w:val="24"/>
        </w:rPr>
        <w:t>последовательности:_нет</w:t>
      </w:r>
      <w:proofErr w:type="spellEnd"/>
      <w:r w:rsidRPr="005107CD">
        <w:rPr>
          <w:rFonts w:ascii="Times New Roman" w:hAnsi="Times New Roman" w:cs="Times New Roman"/>
          <w:sz w:val="24"/>
          <w:szCs w:val="24"/>
        </w:rPr>
        <w:t>____</w:t>
      </w:r>
    </w:p>
    <w:p w:rsidR="007A7A1E" w:rsidRPr="005107CD" w:rsidRDefault="007A7A1E" w:rsidP="007A7A1E">
      <w:pPr>
        <w:pStyle w:val="a3"/>
        <w:spacing w:after="0" w:line="240" w:lineRule="auto"/>
        <w:ind w:left="0" w:firstLine="567"/>
        <w:jc w:val="both"/>
        <w:rPr>
          <w:rFonts w:ascii="Times New Roman" w:hAnsi="Times New Roman" w:cs="Times New Roman"/>
          <w:sz w:val="24"/>
          <w:szCs w:val="24"/>
          <w:u w:val="single"/>
        </w:rPr>
      </w:pP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u w:val="single"/>
        </w:rPr>
        <w:t xml:space="preserve">Время выполнения теоретического этапа экзамена </w:t>
      </w:r>
      <w:r w:rsidRPr="001901D7">
        <w:rPr>
          <w:rFonts w:ascii="Times New Roman" w:hAnsi="Times New Roman" w:cs="Times New Roman"/>
          <w:sz w:val="24"/>
          <w:szCs w:val="24"/>
        </w:rPr>
        <w:t>- 30 мин.</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u w:val="single"/>
        </w:rPr>
      </w:pPr>
    </w:p>
    <w:p w:rsidR="007A7A1E" w:rsidRPr="001901D7" w:rsidRDefault="007A7A1E" w:rsidP="007A7A1E">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Правила обработки результатов и принятия решение о допуске (отказе в допуске) к практическому этапу экзамена:</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Каждое задание теоретического этапа экзамена может быть оценено дихотомически (верно – 1 балл, неверно – 0 баллов).</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Способ оценки - экспертный</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Теоретический этап экзамена включает 10 заданий, охватывающие в равной доле все предметы оценивания.</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lastRenderedPageBreak/>
        <w:t>Теоретический этап экзамена считается пройденным при соблюдении соискателем дисциплины прохождения процедуры экзамена и при наборе 80% правильных ответов (при правильном ответе на 8 заданий)</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p>
    <w:p w:rsidR="007A7A1E" w:rsidRPr="0069430E" w:rsidRDefault="0039715C" w:rsidP="0069430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1.3.</w:t>
      </w:r>
      <w:r w:rsidR="007A7A1E" w:rsidRPr="0069430E">
        <w:rPr>
          <w:rFonts w:ascii="Times New Roman" w:hAnsi="Times New Roman" w:cs="Times New Roman"/>
          <w:b/>
          <w:sz w:val="24"/>
          <w:szCs w:val="24"/>
        </w:rPr>
        <w:t xml:space="preserve">Инструменты для практического этапа экзамена </w:t>
      </w:r>
    </w:p>
    <w:tbl>
      <w:tblPr>
        <w:tblStyle w:val="a5"/>
        <w:tblW w:w="0" w:type="auto"/>
        <w:tblInd w:w="108" w:type="dxa"/>
        <w:tblLook w:val="04A0" w:firstRow="1" w:lastRow="0" w:firstColumn="1" w:lastColumn="0" w:noHBand="0" w:noVBand="1"/>
      </w:tblPr>
      <w:tblGrid>
        <w:gridCol w:w="5670"/>
        <w:gridCol w:w="2410"/>
        <w:gridCol w:w="1411"/>
      </w:tblGrid>
      <w:tr w:rsidR="007A7A1E" w:rsidRPr="001901D7" w:rsidTr="00AA0496">
        <w:tc>
          <w:tcPr>
            <w:tcW w:w="5670"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предмет оценки</w:t>
            </w:r>
          </w:p>
        </w:tc>
        <w:tc>
          <w:tcPr>
            <w:tcW w:w="2410"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критерии оценки</w:t>
            </w:r>
          </w:p>
        </w:tc>
        <w:tc>
          <w:tcPr>
            <w:tcW w:w="1411"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тип и количество заданий</w:t>
            </w:r>
          </w:p>
        </w:tc>
      </w:tr>
      <w:tr w:rsidR="007A7A1E" w:rsidRPr="001901D7" w:rsidTr="00AA0496">
        <w:tc>
          <w:tcPr>
            <w:tcW w:w="5670"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1</w:t>
            </w:r>
          </w:p>
        </w:tc>
        <w:tc>
          <w:tcPr>
            <w:tcW w:w="2410"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2</w:t>
            </w:r>
          </w:p>
        </w:tc>
        <w:tc>
          <w:tcPr>
            <w:tcW w:w="1411"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3</w:t>
            </w:r>
          </w:p>
        </w:tc>
      </w:tr>
      <w:tr w:rsidR="007A7A1E" w:rsidRPr="001901D7" w:rsidTr="00AA0496">
        <w:tc>
          <w:tcPr>
            <w:tcW w:w="5670" w:type="dxa"/>
            <w:shd w:val="clear" w:color="auto" w:fill="D9D9D9" w:themeFill="background1" w:themeFillShade="D9"/>
          </w:tcPr>
          <w:p w:rsidR="007A7A1E" w:rsidRPr="001901D7" w:rsidRDefault="007A7A1E" w:rsidP="00D04DDC">
            <w:pPr>
              <w:pStyle w:val="a3"/>
              <w:ind w:left="0"/>
              <w:jc w:val="both"/>
              <w:rPr>
                <w:rFonts w:ascii="Times New Roman" w:eastAsiaTheme="minorEastAsia" w:hAnsi="Times New Roman" w:cs="Times New Roman"/>
                <w:sz w:val="24"/>
                <w:szCs w:val="24"/>
                <w:lang w:eastAsia="ru-RU"/>
              </w:rPr>
            </w:pPr>
            <w:r w:rsidRPr="001901D7">
              <w:rPr>
                <w:rFonts w:ascii="Times New Roman" w:hAnsi="Times New Roman" w:cs="Times New Roman"/>
              </w:rPr>
              <w:t xml:space="preserve">СОИСКАТЕЛЬ должен уметь, т.е. </w:t>
            </w:r>
            <w:r w:rsidRPr="001901D7">
              <w:rPr>
                <w:rFonts w:ascii="Times New Roman" w:eastAsiaTheme="minorEastAsia" w:hAnsi="Times New Roman" w:cs="Times New Roman"/>
                <w:sz w:val="24"/>
                <w:szCs w:val="24"/>
                <w:lang w:eastAsia="ru-RU"/>
              </w:rPr>
              <w:t>при выполнении практического задания должны отсутствовать нарекания / замечания в части выполнения данного действия / демонстрации умения:</w:t>
            </w:r>
          </w:p>
        </w:tc>
        <w:tc>
          <w:tcPr>
            <w:tcW w:w="2410" w:type="dxa"/>
            <w:shd w:val="clear" w:color="auto" w:fill="D9D9D9" w:themeFill="background1" w:themeFillShade="D9"/>
          </w:tcPr>
          <w:p w:rsidR="007A7A1E" w:rsidRPr="001901D7" w:rsidRDefault="007A7A1E" w:rsidP="00D04DDC">
            <w:pPr>
              <w:pStyle w:val="a3"/>
              <w:ind w:left="0"/>
              <w:jc w:val="center"/>
              <w:rPr>
                <w:rFonts w:ascii="Times New Roman" w:hAnsi="Times New Roman" w:cs="Times New Roman"/>
                <w:sz w:val="20"/>
                <w:szCs w:val="20"/>
              </w:rPr>
            </w:pPr>
            <w:r w:rsidRPr="001901D7">
              <w:rPr>
                <w:rFonts w:ascii="Times New Roman" w:hAnsi="Times New Roman" w:cs="Times New Roman"/>
                <w:sz w:val="20"/>
                <w:szCs w:val="20"/>
              </w:rPr>
              <w:t>да/нет</w:t>
            </w:r>
          </w:p>
        </w:tc>
        <w:tc>
          <w:tcPr>
            <w:tcW w:w="1411" w:type="dxa"/>
            <w:shd w:val="clear" w:color="auto" w:fill="D9D9D9" w:themeFill="background1" w:themeFillShade="D9"/>
          </w:tcPr>
          <w:p w:rsidR="007A7A1E" w:rsidRPr="001901D7" w:rsidRDefault="007A7A1E" w:rsidP="00D04DDC">
            <w:pPr>
              <w:pStyle w:val="a3"/>
              <w:ind w:left="0"/>
              <w:jc w:val="both"/>
              <w:rPr>
                <w:rFonts w:ascii="Times New Roman" w:hAnsi="Times New Roman" w:cs="Times New Roman"/>
                <w:sz w:val="20"/>
                <w:szCs w:val="20"/>
              </w:rPr>
            </w:pPr>
          </w:p>
        </w:tc>
      </w:tr>
      <w:tr w:rsidR="00AA0496" w:rsidRPr="001901D7" w:rsidTr="00AA0496">
        <w:tc>
          <w:tcPr>
            <w:tcW w:w="5670" w:type="dxa"/>
          </w:tcPr>
          <w:p w:rsidR="00AA0496" w:rsidRPr="001767FC" w:rsidRDefault="00D05DDF" w:rsidP="00483FE5">
            <w:pPr>
              <w:pStyle w:val="a3"/>
              <w:ind w:left="0"/>
              <w:jc w:val="both"/>
              <w:rPr>
                <w:rFonts w:ascii="Times New Roman" w:hAnsi="Times New Roman" w:cs="Times New Roman"/>
                <w:sz w:val="20"/>
                <w:szCs w:val="20"/>
              </w:rPr>
            </w:pPr>
            <w:proofErr w:type="gramStart"/>
            <w:r w:rsidRPr="001767FC">
              <w:rPr>
                <w:rFonts w:ascii="Times New Roman" w:hAnsi="Times New Roman" w:cs="Times New Roman"/>
                <w:sz w:val="20"/>
                <w:szCs w:val="20"/>
              </w:rPr>
              <w:t>- умеет организовать мероприятия по обеспечению промышленной безопасности при вводе в эксплуатацию опасного производственного объекта (</w:t>
            </w:r>
            <w:r w:rsidR="00AA0496" w:rsidRPr="001767FC">
              <w:rPr>
                <w:rFonts w:ascii="Times New Roman" w:hAnsi="Times New Roman" w:cs="Times New Roman"/>
                <w:sz w:val="20"/>
                <w:szCs w:val="20"/>
              </w:rPr>
              <w:t>A/01.7</w:t>
            </w:r>
            <w:r w:rsidR="003D2F70" w:rsidRPr="001767FC">
              <w:rPr>
                <w:rFonts w:ascii="Times New Roman" w:hAnsi="Times New Roman" w:cs="Times New Roman"/>
                <w:sz w:val="20"/>
                <w:szCs w:val="20"/>
              </w:rPr>
              <w:t xml:space="preserve"> </w:t>
            </w:r>
            <w:r w:rsidR="00AA0496" w:rsidRPr="001767FC">
              <w:rPr>
                <w:rFonts w:ascii="Times New Roman" w:hAnsi="Times New Roman" w:cs="Times New Roman"/>
                <w:sz w:val="20"/>
                <w:szCs w:val="20"/>
              </w:rPr>
              <w:t>ТФ:</w:t>
            </w:r>
            <w:proofErr w:type="gramEnd"/>
            <w:r w:rsidR="00AA0496" w:rsidRPr="001767FC">
              <w:rPr>
                <w:rFonts w:ascii="Times New Roman" w:hAnsi="Times New Roman" w:cs="Times New Roman"/>
                <w:sz w:val="20"/>
                <w:szCs w:val="20"/>
              </w:rPr>
              <w:t xml:space="preserve"> </w:t>
            </w:r>
            <w:proofErr w:type="gramStart"/>
            <w:r w:rsidR="00AA0496" w:rsidRPr="001767FC">
              <w:rPr>
                <w:rFonts w:ascii="Times New Roman" w:hAnsi="Times New Roman" w:cs="Times New Roman"/>
                <w:sz w:val="20"/>
                <w:szCs w:val="20"/>
              </w:rPr>
              <w:t>Организация мероприятий по обеспечению промышленной безопасности при вводе в эксплуатацию опа</w:t>
            </w:r>
            <w:r w:rsidRPr="001767FC">
              <w:rPr>
                <w:rFonts w:ascii="Times New Roman" w:hAnsi="Times New Roman" w:cs="Times New Roman"/>
                <w:sz w:val="20"/>
                <w:szCs w:val="20"/>
              </w:rPr>
              <w:t>сного производственного объекта)</w:t>
            </w:r>
            <w:proofErr w:type="gramEnd"/>
          </w:p>
          <w:p w:rsidR="00AA0496" w:rsidRPr="001767FC" w:rsidRDefault="00D31449" w:rsidP="00483FE5">
            <w:pPr>
              <w:pStyle w:val="a3"/>
              <w:ind w:left="0"/>
              <w:jc w:val="both"/>
              <w:rPr>
                <w:rFonts w:ascii="Times New Roman" w:hAnsi="Times New Roman" w:cs="Times New Roman"/>
                <w:sz w:val="20"/>
                <w:szCs w:val="20"/>
              </w:rPr>
            </w:pPr>
            <w:proofErr w:type="gramStart"/>
            <w:r w:rsidRPr="001767FC">
              <w:rPr>
                <w:rFonts w:ascii="Times New Roman" w:hAnsi="Times New Roman" w:cs="Times New Roman"/>
                <w:sz w:val="20"/>
                <w:szCs w:val="20"/>
              </w:rPr>
              <w:t>- умеет о</w:t>
            </w:r>
            <w:r w:rsidR="00A35311" w:rsidRPr="001767FC">
              <w:rPr>
                <w:rFonts w:ascii="Times New Roman" w:hAnsi="Times New Roman" w:cs="Times New Roman"/>
                <w:sz w:val="20"/>
                <w:szCs w:val="20"/>
              </w:rPr>
              <w:t>рганиз</w:t>
            </w:r>
            <w:r w:rsidRPr="001767FC">
              <w:rPr>
                <w:rFonts w:ascii="Times New Roman" w:hAnsi="Times New Roman" w:cs="Times New Roman"/>
                <w:sz w:val="20"/>
                <w:szCs w:val="20"/>
              </w:rPr>
              <w:t>овать</w:t>
            </w:r>
            <w:r w:rsidR="00A35311" w:rsidRPr="001767FC">
              <w:rPr>
                <w:rFonts w:ascii="Times New Roman" w:hAnsi="Times New Roman" w:cs="Times New Roman"/>
                <w:sz w:val="20"/>
                <w:szCs w:val="20"/>
              </w:rPr>
              <w:t xml:space="preserve"> подготовк</w:t>
            </w:r>
            <w:r w:rsidRPr="001767FC">
              <w:rPr>
                <w:rFonts w:ascii="Times New Roman" w:hAnsi="Times New Roman" w:cs="Times New Roman"/>
                <w:sz w:val="20"/>
                <w:szCs w:val="20"/>
              </w:rPr>
              <w:t>у</w:t>
            </w:r>
            <w:r w:rsidR="00A35311" w:rsidRPr="001767FC">
              <w:rPr>
                <w:rFonts w:ascii="Times New Roman" w:hAnsi="Times New Roman" w:cs="Times New Roman"/>
                <w:sz w:val="20"/>
                <w:szCs w:val="20"/>
              </w:rPr>
              <w:t xml:space="preserve"> и контроль обучения и аттестации работников опасного производственного объекта </w:t>
            </w:r>
            <w:r w:rsidR="00D05DDF" w:rsidRPr="001767FC">
              <w:rPr>
                <w:rFonts w:ascii="Times New Roman" w:hAnsi="Times New Roman" w:cs="Times New Roman"/>
                <w:sz w:val="20"/>
                <w:szCs w:val="20"/>
              </w:rPr>
              <w:t>(</w:t>
            </w:r>
            <w:r w:rsidR="00AA0496" w:rsidRPr="001767FC">
              <w:rPr>
                <w:rFonts w:ascii="Times New Roman" w:hAnsi="Times New Roman" w:cs="Times New Roman"/>
                <w:sz w:val="20"/>
                <w:szCs w:val="20"/>
              </w:rPr>
              <w:t>A/02.7</w:t>
            </w:r>
            <w:r w:rsidR="003D2F70" w:rsidRPr="001767FC">
              <w:rPr>
                <w:rFonts w:ascii="Times New Roman" w:hAnsi="Times New Roman" w:cs="Times New Roman"/>
                <w:sz w:val="20"/>
                <w:szCs w:val="20"/>
              </w:rPr>
              <w:t xml:space="preserve"> </w:t>
            </w:r>
            <w:r w:rsidR="00AA0496" w:rsidRPr="001767FC">
              <w:rPr>
                <w:rFonts w:ascii="Times New Roman" w:hAnsi="Times New Roman" w:cs="Times New Roman"/>
                <w:sz w:val="20"/>
                <w:szCs w:val="20"/>
              </w:rPr>
              <w:t>ТФ:</w:t>
            </w:r>
            <w:proofErr w:type="gramEnd"/>
            <w:r w:rsidR="00AA0496" w:rsidRPr="001767FC">
              <w:rPr>
                <w:rFonts w:ascii="Times New Roman" w:hAnsi="Times New Roman" w:cs="Times New Roman"/>
                <w:sz w:val="20"/>
                <w:szCs w:val="20"/>
              </w:rPr>
              <w:t xml:space="preserve"> Организация подготовки и контроль обучения и аттестации работников опасного производственного объекта</w:t>
            </w:r>
            <w:proofErr w:type="gramStart"/>
            <w:r w:rsidR="00AA0496" w:rsidRPr="001767FC">
              <w:rPr>
                <w:rFonts w:ascii="Times New Roman" w:hAnsi="Times New Roman" w:cs="Times New Roman"/>
                <w:sz w:val="20"/>
                <w:szCs w:val="20"/>
              </w:rPr>
              <w:t xml:space="preserve"> </w:t>
            </w:r>
            <w:r w:rsidR="00D05DDF" w:rsidRPr="001767FC">
              <w:rPr>
                <w:rFonts w:ascii="Times New Roman" w:hAnsi="Times New Roman" w:cs="Times New Roman"/>
                <w:sz w:val="20"/>
                <w:szCs w:val="20"/>
              </w:rPr>
              <w:t>)</w:t>
            </w:r>
            <w:proofErr w:type="gramEnd"/>
          </w:p>
          <w:p w:rsidR="00AA0496" w:rsidRPr="001767FC" w:rsidRDefault="00D31449" w:rsidP="00483FE5">
            <w:pPr>
              <w:pStyle w:val="a3"/>
              <w:ind w:left="0"/>
              <w:jc w:val="both"/>
              <w:rPr>
                <w:rFonts w:ascii="Times New Roman" w:hAnsi="Times New Roman" w:cs="Times New Roman"/>
                <w:sz w:val="20"/>
                <w:szCs w:val="20"/>
              </w:rPr>
            </w:pPr>
            <w:proofErr w:type="gramStart"/>
            <w:r w:rsidRPr="001767FC">
              <w:rPr>
                <w:rFonts w:ascii="Times New Roman" w:hAnsi="Times New Roman" w:cs="Times New Roman"/>
                <w:sz w:val="20"/>
                <w:szCs w:val="20"/>
              </w:rPr>
              <w:t xml:space="preserve">- умеет организовать контроль соблюдения требований промышленной безопасности и законодательства Российской Федерации о градостроительной деятельности при вводе в эксплуатацию опасного производственного объекта </w:t>
            </w:r>
            <w:r w:rsidR="00D05DDF" w:rsidRPr="001767FC">
              <w:rPr>
                <w:rFonts w:ascii="Times New Roman" w:hAnsi="Times New Roman" w:cs="Times New Roman"/>
                <w:sz w:val="20"/>
                <w:szCs w:val="20"/>
              </w:rPr>
              <w:t>(</w:t>
            </w:r>
            <w:r w:rsidR="00AA0496" w:rsidRPr="001767FC">
              <w:rPr>
                <w:rFonts w:ascii="Times New Roman" w:hAnsi="Times New Roman" w:cs="Times New Roman"/>
                <w:sz w:val="20"/>
                <w:szCs w:val="20"/>
              </w:rPr>
              <w:t>A/03.7</w:t>
            </w:r>
            <w:r w:rsidR="003D2F70" w:rsidRPr="001767FC">
              <w:rPr>
                <w:rFonts w:ascii="Times New Roman" w:hAnsi="Times New Roman" w:cs="Times New Roman"/>
                <w:sz w:val="20"/>
                <w:szCs w:val="20"/>
              </w:rPr>
              <w:t xml:space="preserve"> </w:t>
            </w:r>
            <w:r w:rsidR="00AA0496" w:rsidRPr="001767FC">
              <w:rPr>
                <w:rFonts w:ascii="Times New Roman" w:hAnsi="Times New Roman" w:cs="Times New Roman"/>
                <w:sz w:val="20"/>
                <w:szCs w:val="20"/>
              </w:rPr>
              <w:t>ТФ:</w:t>
            </w:r>
            <w:proofErr w:type="gramEnd"/>
            <w:r w:rsidR="00AA0496" w:rsidRPr="001767FC">
              <w:rPr>
                <w:rFonts w:ascii="Times New Roman" w:hAnsi="Times New Roman" w:cs="Times New Roman"/>
                <w:sz w:val="20"/>
                <w:szCs w:val="20"/>
              </w:rPr>
              <w:t xml:space="preserve"> </w:t>
            </w:r>
            <w:proofErr w:type="gramStart"/>
            <w:r w:rsidR="00AA0496" w:rsidRPr="001767FC">
              <w:rPr>
                <w:rFonts w:ascii="Times New Roman" w:hAnsi="Times New Roman" w:cs="Times New Roman"/>
                <w:sz w:val="20"/>
                <w:szCs w:val="20"/>
              </w:rPr>
              <w:t>Организация контроля соблюдения требований промышленной безопасности и законодательства Российской Федерации о градостроительной деятельности при вводе в эксплуатацию опасного производственного объекта</w:t>
            </w:r>
            <w:r w:rsidR="00D05DDF" w:rsidRPr="001767FC">
              <w:rPr>
                <w:rFonts w:ascii="Times New Roman" w:hAnsi="Times New Roman" w:cs="Times New Roman"/>
                <w:sz w:val="20"/>
                <w:szCs w:val="20"/>
              </w:rPr>
              <w:t>)</w:t>
            </w:r>
            <w:proofErr w:type="gramEnd"/>
          </w:p>
          <w:p w:rsidR="00AA0496" w:rsidRPr="001767FC" w:rsidRDefault="00D31449" w:rsidP="00483FE5">
            <w:pPr>
              <w:pStyle w:val="a3"/>
              <w:ind w:left="0"/>
              <w:jc w:val="both"/>
              <w:rPr>
                <w:rFonts w:ascii="Times New Roman" w:hAnsi="Times New Roman" w:cs="Times New Roman"/>
                <w:sz w:val="20"/>
                <w:szCs w:val="20"/>
              </w:rPr>
            </w:pPr>
            <w:proofErr w:type="gramStart"/>
            <w:r w:rsidRPr="001767FC">
              <w:rPr>
                <w:rFonts w:ascii="Times New Roman" w:hAnsi="Times New Roman" w:cs="Times New Roman"/>
                <w:sz w:val="20"/>
                <w:szCs w:val="20"/>
              </w:rPr>
              <w:t xml:space="preserve">- умеет осуществлять производственный контроль соблюдения требований промышленной безопасности на опасном производственном объекте </w:t>
            </w:r>
            <w:r w:rsidR="00D05DDF" w:rsidRPr="001767FC">
              <w:rPr>
                <w:rFonts w:ascii="Times New Roman" w:hAnsi="Times New Roman" w:cs="Times New Roman"/>
                <w:sz w:val="20"/>
                <w:szCs w:val="20"/>
              </w:rPr>
              <w:t>(</w:t>
            </w:r>
            <w:r w:rsidR="00AA0496" w:rsidRPr="001767FC">
              <w:rPr>
                <w:rFonts w:ascii="Times New Roman" w:hAnsi="Times New Roman" w:cs="Times New Roman"/>
                <w:sz w:val="20"/>
                <w:szCs w:val="20"/>
              </w:rPr>
              <w:t>A/04.7</w:t>
            </w:r>
            <w:r w:rsidR="003D2F70" w:rsidRPr="001767FC">
              <w:rPr>
                <w:rFonts w:ascii="Times New Roman" w:hAnsi="Times New Roman" w:cs="Times New Roman"/>
                <w:sz w:val="20"/>
                <w:szCs w:val="20"/>
              </w:rPr>
              <w:t xml:space="preserve"> </w:t>
            </w:r>
            <w:r w:rsidR="00AA0496" w:rsidRPr="001767FC">
              <w:rPr>
                <w:rFonts w:ascii="Times New Roman" w:hAnsi="Times New Roman" w:cs="Times New Roman"/>
                <w:sz w:val="20"/>
                <w:szCs w:val="20"/>
              </w:rPr>
              <w:t>ТФ:</w:t>
            </w:r>
            <w:proofErr w:type="gramEnd"/>
            <w:r w:rsidR="00AA0496" w:rsidRPr="001767FC">
              <w:rPr>
                <w:rFonts w:ascii="Times New Roman" w:hAnsi="Times New Roman" w:cs="Times New Roman"/>
                <w:sz w:val="20"/>
                <w:szCs w:val="20"/>
              </w:rPr>
              <w:t xml:space="preserve"> </w:t>
            </w:r>
            <w:proofErr w:type="gramStart"/>
            <w:r w:rsidR="00AA0496" w:rsidRPr="001767FC">
              <w:rPr>
                <w:rFonts w:ascii="Times New Roman" w:hAnsi="Times New Roman" w:cs="Times New Roman"/>
                <w:sz w:val="20"/>
                <w:szCs w:val="20"/>
              </w:rPr>
              <w:t>Осуществление производственного контроля соблюдения требований промышленной безопасности на оп</w:t>
            </w:r>
            <w:r w:rsidR="00D05DDF" w:rsidRPr="001767FC">
              <w:rPr>
                <w:rFonts w:ascii="Times New Roman" w:hAnsi="Times New Roman" w:cs="Times New Roman"/>
                <w:sz w:val="20"/>
                <w:szCs w:val="20"/>
              </w:rPr>
              <w:t>асном производственном объекте)</w:t>
            </w:r>
            <w:proofErr w:type="gramEnd"/>
          </w:p>
          <w:p w:rsidR="00AA0496" w:rsidRPr="001767FC" w:rsidRDefault="00D31449" w:rsidP="00483FE5">
            <w:pPr>
              <w:pStyle w:val="a3"/>
              <w:ind w:left="0"/>
              <w:jc w:val="both"/>
              <w:rPr>
                <w:rFonts w:ascii="Times New Roman" w:hAnsi="Times New Roman" w:cs="Times New Roman"/>
                <w:sz w:val="20"/>
                <w:szCs w:val="20"/>
              </w:rPr>
            </w:pPr>
            <w:proofErr w:type="gramStart"/>
            <w:r w:rsidRPr="001767FC">
              <w:rPr>
                <w:rFonts w:ascii="Times New Roman" w:hAnsi="Times New Roman" w:cs="Times New Roman"/>
                <w:sz w:val="20"/>
                <w:szCs w:val="20"/>
              </w:rPr>
              <w:t xml:space="preserve">- умеет организовать и провести мероприятия по техническому освидетельствованию, диагностированию, экспертизе промышленной безопасности, техническому обслуживанию и планово-предупредительному ремонту сооружений и технических устройств, применяемых на опасном производственном объекте </w:t>
            </w:r>
            <w:r w:rsidR="00D05DDF" w:rsidRPr="001767FC">
              <w:rPr>
                <w:rFonts w:ascii="Times New Roman" w:hAnsi="Times New Roman" w:cs="Times New Roman"/>
                <w:sz w:val="20"/>
                <w:szCs w:val="20"/>
              </w:rPr>
              <w:t>(</w:t>
            </w:r>
            <w:r w:rsidR="00AA0496" w:rsidRPr="001767FC">
              <w:rPr>
                <w:rFonts w:ascii="Times New Roman" w:hAnsi="Times New Roman" w:cs="Times New Roman"/>
                <w:sz w:val="20"/>
                <w:szCs w:val="20"/>
              </w:rPr>
              <w:t>A/05.7</w:t>
            </w:r>
            <w:r w:rsidR="003D2F70" w:rsidRPr="001767FC">
              <w:rPr>
                <w:rFonts w:ascii="Times New Roman" w:hAnsi="Times New Roman" w:cs="Times New Roman"/>
                <w:sz w:val="20"/>
                <w:szCs w:val="20"/>
              </w:rPr>
              <w:t xml:space="preserve"> </w:t>
            </w:r>
            <w:r w:rsidR="00AA0496" w:rsidRPr="001767FC">
              <w:rPr>
                <w:rFonts w:ascii="Times New Roman" w:hAnsi="Times New Roman" w:cs="Times New Roman"/>
                <w:sz w:val="20"/>
                <w:szCs w:val="20"/>
              </w:rPr>
              <w:t>ТФ:</w:t>
            </w:r>
            <w:proofErr w:type="gramEnd"/>
            <w:r w:rsidR="00AA0496" w:rsidRPr="001767FC">
              <w:rPr>
                <w:rFonts w:ascii="Times New Roman" w:hAnsi="Times New Roman" w:cs="Times New Roman"/>
                <w:sz w:val="20"/>
                <w:szCs w:val="20"/>
              </w:rPr>
              <w:t xml:space="preserve"> </w:t>
            </w:r>
            <w:proofErr w:type="gramStart"/>
            <w:r w:rsidR="00AA0496" w:rsidRPr="001767FC">
              <w:rPr>
                <w:rFonts w:ascii="Times New Roman" w:hAnsi="Times New Roman" w:cs="Times New Roman"/>
                <w:sz w:val="20"/>
                <w:szCs w:val="20"/>
              </w:rPr>
              <w:t>Организация и проведение мероприятий по техническому освидетельствованию, диагностированию, экспертизе промышленной безопасности, техническому обслуживанию и планово-предупредительному ремонту сооружений и технических устройств, применяемых на опасном производственном объекте</w:t>
            </w:r>
            <w:r w:rsidR="00D05DDF" w:rsidRPr="001767FC">
              <w:rPr>
                <w:rFonts w:ascii="Times New Roman" w:hAnsi="Times New Roman" w:cs="Times New Roman"/>
                <w:sz w:val="20"/>
                <w:szCs w:val="20"/>
              </w:rPr>
              <w:t>)</w:t>
            </w:r>
            <w:proofErr w:type="gramEnd"/>
          </w:p>
          <w:p w:rsidR="00AA0496" w:rsidRPr="001767FC" w:rsidRDefault="00D31449" w:rsidP="00483FE5">
            <w:pPr>
              <w:pStyle w:val="a3"/>
              <w:ind w:left="0"/>
              <w:jc w:val="both"/>
              <w:rPr>
                <w:rFonts w:ascii="Times New Roman" w:hAnsi="Times New Roman" w:cs="Times New Roman"/>
                <w:sz w:val="20"/>
                <w:szCs w:val="20"/>
              </w:rPr>
            </w:pPr>
            <w:proofErr w:type="gramStart"/>
            <w:r w:rsidRPr="001767FC">
              <w:rPr>
                <w:rFonts w:ascii="Times New Roman" w:hAnsi="Times New Roman" w:cs="Times New Roman"/>
                <w:sz w:val="20"/>
                <w:szCs w:val="20"/>
              </w:rPr>
              <w:t>- умеет организовать и осуществ</w:t>
            </w:r>
            <w:r w:rsidR="00F016FC" w:rsidRPr="001767FC">
              <w:rPr>
                <w:rFonts w:ascii="Times New Roman" w:hAnsi="Times New Roman" w:cs="Times New Roman"/>
                <w:sz w:val="20"/>
                <w:szCs w:val="20"/>
              </w:rPr>
              <w:t>ить</w:t>
            </w:r>
            <w:r w:rsidRPr="001767FC">
              <w:rPr>
                <w:rFonts w:ascii="Times New Roman" w:hAnsi="Times New Roman" w:cs="Times New Roman"/>
                <w:sz w:val="20"/>
                <w:szCs w:val="20"/>
              </w:rPr>
              <w:t xml:space="preserve"> мероприяти</w:t>
            </w:r>
            <w:r w:rsidR="00F016FC" w:rsidRPr="001767FC">
              <w:rPr>
                <w:rFonts w:ascii="Times New Roman" w:hAnsi="Times New Roman" w:cs="Times New Roman"/>
                <w:sz w:val="20"/>
                <w:szCs w:val="20"/>
              </w:rPr>
              <w:t>я</w:t>
            </w:r>
            <w:r w:rsidRPr="001767FC">
              <w:rPr>
                <w:rFonts w:ascii="Times New Roman" w:hAnsi="Times New Roman" w:cs="Times New Roman"/>
                <w:sz w:val="20"/>
                <w:szCs w:val="20"/>
              </w:rPr>
              <w:t xml:space="preserve"> по подготовке, обучению и аттестации работников опасного производственного объекта </w:t>
            </w:r>
            <w:r w:rsidR="00D05DDF" w:rsidRPr="001767FC">
              <w:rPr>
                <w:rFonts w:ascii="Times New Roman" w:hAnsi="Times New Roman" w:cs="Times New Roman"/>
                <w:sz w:val="20"/>
                <w:szCs w:val="20"/>
              </w:rPr>
              <w:t>(</w:t>
            </w:r>
            <w:r w:rsidR="00AA0496" w:rsidRPr="001767FC">
              <w:rPr>
                <w:rFonts w:ascii="Times New Roman" w:hAnsi="Times New Roman" w:cs="Times New Roman"/>
                <w:sz w:val="20"/>
                <w:szCs w:val="20"/>
              </w:rPr>
              <w:t>A/06.7 ТФ:</w:t>
            </w:r>
            <w:proofErr w:type="gramEnd"/>
            <w:r w:rsidR="00AA0496" w:rsidRPr="001767FC">
              <w:rPr>
                <w:rFonts w:ascii="Times New Roman" w:hAnsi="Times New Roman" w:cs="Times New Roman"/>
                <w:sz w:val="20"/>
                <w:szCs w:val="20"/>
              </w:rPr>
              <w:t xml:space="preserve"> </w:t>
            </w:r>
            <w:proofErr w:type="gramStart"/>
            <w:r w:rsidR="00AA0496" w:rsidRPr="001767FC">
              <w:rPr>
                <w:rFonts w:ascii="Times New Roman" w:hAnsi="Times New Roman" w:cs="Times New Roman"/>
                <w:sz w:val="20"/>
                <w:szCs w:val="20"/>
              </w:rPr>
              <w:t xml:space="preserve">Организация и осуществление мероприятий по подготовке, обучению и </w:t>
            </w:r>
            <w:r w:rsidR="00AA0496" w:rsidRPr="001767FC">
              <w:rPr>
                <w:rFonts w:ascii="Times New Roman" w:hAnsi="Times New Roman" w:cs="Times New Roman"/>
                <w:sz w:val="20"/>
                <w:szCs w:val="20"/>
              </w:rPr>
              <w:lastRenderedPageBreak/>
              <w:t>аттестации работников опасного производственного объекта</w:t>
            </w:r>
            <w:r w:rsidR="00D05DDF" w:rsidRPr="001767FC">
              <w:rPr>
                <w:rFonts w:ascii="Times New Roman" w:hAnsi="Times New Roman" w:cs="Times New Roman"/>
                <w:sz w:val="20"/>
                <w:szCs w:val="20"/>
              </w:rPr>
              <w:t>)</w:t>
            </w:r>
            <w:proofErr w:type="gramEnd"/>
          </w:p>
          <w:p w:rsidR="00AA0496" w:rsidRPr="001767FC" w:rsidRDefault="00F016FC" w:rsidP="00483FE5">
            <w:pPr>
              <w:pStyle w:val="a3"/>
              <w:ind w:left="0"/>
              <w:jc w:val="both"/>
              <w:rPr>
                <w:rFonts w:ascii="Times New Roman" w:hAnsi="Times New Roman" w:cs="Times New Roman"/>
                <w:sz w:val="20"/>
                <w:szCs w:val="20"/>
              </w:rPr>
            </w:pPr>
            <w:proofErr w:type="gramStart"/>
            <w:r w:rsidRPr="001767FC">
              <w:rPr>
                <w:rFonts w:ascii="Times New Roman" w:hAnsi="Times New Roman" w:cs="Times New Roman"/>
                <w:sz w:val="20"/>
                <w:szCs w:val="20"/>
              </w:rPr>
              <w:t xml:space="preserve">- умеет организовать и осуществить мероприятия по предотвращению и локализации аварий и инцидентов, а также устранению причин и последствий аварий и инцидентов на опасном производственном объекте, снижению производственного травматизма </w:t>
            </w:r>
            <w:r w:rsidR="00D05DDF" w:rsidRPr="001767FC">
              <w:rPr>
                <w:rFonts w:ascii="Times New Roman" w:hAnsi="Times New Roman" w:cs="Times New Roman"/>
                <w:sz w:val="20"/>
                <w:szCs w:val="20"/>
              </w:rPr>
              <w:t>(</w:t>
            </w:r>
            <w:r w:rsidR="00AA0496" w:rsidRPr="001767FC">
              <w:rPr>
                <w:rFonts w:ascii="Times New Roman" w:hAnsi="Times New Roman" w:cs="Times New Roman"/>
                <w:sz w:val="20"/>
                <w:szCs w:val="20"/>
              </w:rPr>
              <w:t>A/07.7</w:t>
            </w:r>
            <w:r w:rsidR="003D2F70" w:rsidRPr="001767FC">
              <w:rPr>
                <w:rFonts w:ascii="Times New Roman" w:hAnsi="Times New Roman" w:cs="Times New Roman"/>
                <w:sz w:val="20"/>
                <w:szCs w:val="20"/>
              </w:rPr>
              <w:t xml:space="preserve"> </w:t>
            </w:r>
            <w:r w:rsidR="00AA0496" w:rsidRPr="001767FC">
              <w:rPr>
                <w:rFonts w:ascii="Times New Roman" w:hAnsi="Times New Roman" w:cs="Times New Roman"/>
                <w:sz w:val="20"/>
                <w:szCs w:val="20"/>
              </w:rPr>
              <w:t>ТФ:</w:t>
            </w:r>
            <w:proofErr w:type="gramEnd"/>
            <w:r w:rsidR="00AA0496" w:rsidRPr="001767FC">
              <w:rPr>
                <w:rFonts w:ascii="Times New Roman" w:hAnsi="Times New Roman" w:cs="Times New Roman"/>
                <w:sz w:val="20"/>
                <w:szCs w:val="20"/>
              </w:rPr>
              <w:t xml:space="preserve"> </w:t>
            </w:r>
            <w:proofErr w:type="gramStart"/>
            <w:r w:rsidR="00AA0496" w:rsidRPr="001767FC">
              <w:rPr>
                <w:rFonts w:ascii="Times New Roman" w:hAnsi="Times New Roman" w:cs="Times New Roman"/>
                <w:sz w:val="20"/>
                <w:szCs w:val="20"/>
              </w:rPr>
              <w:t>Организация и осуществление мероприятий по предотвращению и локализации аварий и инцидентов, а также устранению причин и последствий аварий и инцидентов на опасном производственном объекте, снижению производственного травматизма</w:t>
            </w:r>
            <w:r w:rsidR="00D05DDF" w:rsidRPr="001767FC">
              <w:rPr>
                <w:rFonts w:ascii="Times New Roman" w:hAnsi="Times New Roman" w:cs="Times New Roman"/>
                <w:sz w:val="20"/>
                <w:szCs w:val="20"/>
              </w:rPr>
              <w:t>)</w:t>
            </w:r>
            <w:proofErr w:type="gramEnd"/>
          </w:p>
          <w:p w:rsidR="00AA0496" w:rsidRPr="001767FC" w:rsidRDefault="00F016FC" w:rsidP="00483FE5">
            <w:pPr>
              <w:pStyle w:val="a3"/>
              <w:ind w:left="0"/>
              <w:jc w:val="both"/>
              <w:rPr>
                <w:rFonts w:ascii="Times New Roman" w:hAnsi="Times New Roman" w:cs="Times New Roman"/>
                <w:sz w:val="20"/>
                <w:szCs w:val="20"/>
              </w:rPr>
            </w:pPr>
            <w:proofErr w:type="gramStart"/>
            <w:r w:rsidRPr="001767FC">
              <w:rPr>
                <w:rFonts w:ascii="Times New Roman" w:hAnsi="Times New Roman" w:cs="Times New Roman"/>
                <w:sz w:val="20"/>
                <w:szCs w:val="20"/>
              </w:rPr>
              <w:t xml:space="preserve">- умеет расследовать, вести учет и анализировать несчастные случаи на производстве, аварии и инциденты </w:t>
            </w:r>
            <w:r w:rsidR="00D05DDF" w:rsidRPr="001767FC">
              <w:rPr>
                <w:rFonts w:ascii="Times New Roman" w:hAnsi="Times New Roman" w:cs="Times New Roman"/>
                <w:sz w:val="20"/>
                <w:szCs w:val="20"/>
              </w:rPr>
              <w:t>(</w:t>
            </w:r>
            <w:r w:rsidR="00AA0496" w:rsidRPr="001767FC">
              <w:rPr>
                <w:rFonts w:ascii="Times New Roman" w:hAnsi="Times New Roman" w:cs="Times New Roman"/>
                <w:sz w:val="20"/>
                <w:szCs w:val="20"/>
              </w:rPr>
              <w:t>A/08.7</w:t>
            </w:r>
            <w:r w:rsidR="003D2F70" w:rsidRPr="001767FC">
              <w:rPr>
                <w:rFonts w:ascii="Times New Roman" w:hAnsi="Times New Roman" w:cs="Times New Roman"/>
                <w:sz w:val="20"/>
                <w:szCs w:val="20"/>
              </w:rPr>
              <w:t xml:space="preserve"> </w:t>
            </w:r>
            <w:r w:rsidR="00AA0496" w:rsidRPr="001767FC">
              <w:rPr>
                <w:rFonts w:ascii="Times New Roman" w:hAnsi="Times New Roman" w:cs="Times New Roman"/>
                <w:sz w:val="20"/>
                <w:szCs w:val="20"/>
              </w:rPr>
              <w:t>ТФ:</w:t>
            </w:r>
            <w:proofErr w:type="gramEnd"/>
            <w:r w:rsidR="00AA0496" w:rsidRPr="001767FC">
              <w:rPr>
                <w:rFonts w:ascii="Times New Roman" w:hAnsi="Times New Roman" w:cs="Times New Roman"/>
                <w:sz w:val="20"/>
                <w:szCs w:val="20"/>
              </w:rPr>
              <w:t xml:space="preserve"> Расследование, учет и анализ несчастных случаев на производстве, аварий и инцидентов</w:t>
            </w:r>
            <w:proofErr w:type="gramStart"/>
            <w:r w:rsidR="00AA0496" w:rsidRPr="001767FC">
              <w:rPr>
                <w:rFonts w:ascii="Times New Roman" w:hAnsi="Times New Roman" w:cs="Times New Roman"/>
                <w:sz w:val="20"/>
                <w:szCs w:val="20"/>
              </w:rPr>
              <w:t xml:space="preserve"> </w:t>
            </w:r>
            <w:r w:rsidR="00D05DDF" w:rsidRPr="001767FC">
              <w:rPr>
                <w:rFonts w:ascii="Times New Roman" w:hAnsi="Times New Roman" w:cs="Times New Roman"/>
                <w:sz w:val="20"/>
                <w:szCs w:val="20"/>
              </w:rPr>
              <w:t>)</w:t>
            </w:r>
            <w:proofErr w:type="gramEnd"/>
          </w:p>
          <w:p w:rsidR="00D05DDF" w:rsidRPr="001767FC" w:rsidRDefault="00F016FC" w:rsidP="00483FE5">
            <w:pPr>
              <w:pStyle w:val="a3"/>
              <w:ind w:left="0"/>
              <w:jc w:val="both"/>
              <w:rPr>
                <w:rFonts w:ascii="Times New Roman" w:hAnsi="Times New Roman" w:cs="Times New Roman"/>
                <w:sz w:val="20"/>
                <w:szCs w:val="20"/>
              </w:rPr>
            </w:pPr>
            <w:proofErr w:type="gramStart"/>
            <w:r w:rsidRPr="001767FC">
              <w:rPr>
                <w:rFonts w:ascii="Times New Roman" w:hAnsi="Times New Roman" w:cs="Times New Roman"/>
                <w:sz w:val="20"/>
                <w:szCs w:val="20"/>
              </w:rPr>
              <w:t xml:space="preserve">- умеет контролировать обеспечение готовности к действиям по локализации и ликвидации последствий аварий на опасном производственном объекте </w:t>
            </w:r>
            <w:r w:rsidR="00D05DDF" w:rsidRPr="001767FC">
              <w:rPr>
                <w:rFonts w:ascii="Times New Roman" w:hAnsi="Times New Roman" w:cs="Times New Roman"/>
                <w:sz w:val="20"/>
                <w:szCs w:val="20"/>
              </w:rPr>
              <w:t>(</w:t>
            </w:r>
            <w:r w:rsidR="00AA0496" w:rsidRPr="001767FC">
              <w:rPr>
                <w:rFonts w:ascii="Times New Roman" w:hAnsi="Times New Roman" w:cs="Times New Roman"/>
                <w:sz w:val="20"/>
                <w:szCs w:val="20"/>
              </w:rPr>
              <w:t>А/09.7</w:t>
            </w:r>
            <w:r w:rsidR="003D2F70" w:rsidRPr="001767FC">
              <w:rPr>
                <w:rFonts w:ascii="Times New Roman" w:hAnsi="Times New Roman" w:cs="Times New Roman"/>
                <w:sz w:val="20"/>
                <w:szCs w:val="20"/>
              </w:rPr>
              <w:t xml:space="preserve"> </w:t>
            </w:r>
            <w:r w:rsidR="00AA0496" w:rsidRPr="001767FC">
              <w:rPr>
                <w:rFonts w:ascii="Times New Roman" w:hAnsi="Times New Roman" w:cs="Times New Roman"/>
                <w:sz w:val="20"/>
                <w:szCs w:val="20"/>
              </w:rPr>
              <w:t>ТФ:</w:t>
            </w:r>
            <w:proofErr w:type="gramEnd"/>
            <w:r w:rsidR="00AA0496" w:rsidRPr="001767FC">
              <w:rPr>
                <w:rFonts w:ascii="Times New Roman" w:hAnsi="Times New Roman" w:cs="Times New Roman"/>
                <w:sz w:val="20"/>
                <w:szCs w:val="20"/>
              </w:rPr>
              <w:t xml:space="preserve"> Контроль обеспечения готовности к действиям по локализации и ликвидации последствий аварий на опасном производственном объекте</w:t>
            </w:r>
            <w:proofErr w:type="gramStart"/>
            <w:r w:rsidR="00AA0496" w:rsidRPr="001767FC">
              <w:rPr>
                <w:rFonts w:ascii="Times New Roman" w:hAnsi="Times New Roman" w:cs="Times New Roman"/>
                <w:sz w:val="20"/>
                <w:szCs w:val="20"/>
              </w:rPr>
              <w:t xml:space="preserve"> </w:t>
            </w:r>
            <w:r w:rsidR="00D05DDF" w:rsidRPr="001767FC">
              <w:rPr>
                <w:rFonts w:ascii="Times New Roman" w:hAnsi="Times New Roman" w:cs="Times New Roman"/>
                <w:sz w:val="20"/>
                <w:szCs w:val="20"/>
              </w:rPr>
              <w:t>)</w:t>
            </w:r>
            <w:proofErr w:type="gramEnd"/>
          </w:p>
          <w:p w:rsidR="00AA0496" w:rsidRPr="001767FC" w:rsidRDefault="001767FC" w:rsidP="001767FC">
            <w:pPr>
              <w:pStyle w:val="a3"/>
              <w:ind w:left="0"/>
              <w:jc w:val="both"/>
              <w:rPr>
                <w:rFonts w:ascii="Times New Roman" w:hAnsi="Times New Roman" w:cs="Times New Roman"/>
                <w:sz w:val="20"/>
                <w:szCs w:val="20"/>
              </w:rPr>
            </w:pPr>
            <w:proofErr w:type="gramStart"/>
            <w:r w:rsidRPr="001767FC">
              <w:rPr>
                <w:rFonts w:ascii="Times New Roman" w:hAnsi="Times New Roman" w:cs="Times New Roman"/>
                <w:sz w:val="20"/>
                <w:szCs w:val="20"/>
              </w:rPr>
              <w:t xml:space="preserve">- умеет обеспечивать требования промышленной безопасности при выводе опасного производственного объекта в ремонт или на консервацию и/или ликвидации опасного производственного объекта </w:t>
            </w:r>
            <w:r w:rsidR="00D05DDF" w:rsidRPr="001767FC">
              <w:rPr>
                <w:rFonts w:ascii="Times New Roman" w:hAnsi="Times New Roman" w:cs="Times New Roman"/>
                <w:sz w:val="20"/>
                <w:szCs w:val="20"/>
              </w:rPr>
              <w:t>(</w:t>
            </w:r>
            <w:r w:rsidR="00AA0496" w:rsidRPr="001767FC">
              <w:rPr>
                <w:rFonts w:ascii="Times New Roman" w:hAnsi="Times New Roman" w:cs="Times New Roman"/>
                <w:sz w:val="20"/>
                <w:szCs w:val="20"/>
              </w:rPr>
              <w:t>A/10.7</w:t>
            </w:r>
            <w:r w:rsidR="00D05DDF" w:rsidRPr="001767FC">
              <w:rPr>
                <w:rFonts w:ascii="Times New Roman" w:hAnsi="Times New Roman" w:cs="Times New Roman"/>
                <w:sz w:val="20"/>
                <w:szCs w:val="20"/>
              </w:rPr>
              <w:t xml:space="preserve"> </w:t>
            </w:r>
            <w:r w:rsidR="00AA0496" w:rsidRPr="001767FC">
              <w:rPr>
                <w:rFonts w:ascii="Times New Roman" w:hAnsi="Times New Roman" w:cs="Times New Roman"/>
                <w:sz w:val="20"/>
                <w:szCs w:val="20"/>
              </w:rPr>
              <w:t>ТФ:</w:t>
            </w:r>
            <w:proofErr w:type="gramEnd"/>
            <w:r w:rsidR="00AA0496" w:rsidRPr="001767FC">
              <w:rPr>
                <w:rFonts w:ascii="Times New Roman" w:hAnsi="Times New Roman" w:cs="Times New Roman"/>
                <w:sz w:val="20"/>
                <w:szCs w:val="20"/>
              </w:rPr>
              <w:t xml:space="preserve"> </w:t>
            </w:r>
            <w:proofErr w:type="gramStart"/>
            <w:r w:rsidR="00AA0496" w:rsidRPr="001767FC">
              <w:rPr>
                <w:rFonts w:ascii="Times New Roman" w:hAnsi="Times New Roman" w:cs="Times New Roman"/>
                <w:sz w:val="20"/>
                <w:szCs w:val="20"/>
              </w:rPr>
              <w:t>Обеспечение требований промышленной безопасности при выводе опасного производственного объекта в ремонт или на консервацию и/или ликвидации опасного производственного объекта</w:t>
            </w:r>
            <w:r w:rsidR="00D05DDF" w:rsidRPr="001767FC">
              <w:rPr>
                <w:rFonts w:ascii="Times New Roman" w:hAnsi="Times New Roman" w:cs="Times New Roman"/>
                <w:sz w:val="20"/>
                <w:szCs w:val="20"/>
              </w:rPr>
              <w:t>)</w:t>
            </w:r>
            <w:proofErr w:type="gramEnd"/>
          </w:p>
        </w:tc>
        <w:tc>
          <w:tcPr>
            <w:tcW w:w="2410" w:type="dxa"/>
          </w:tcPr>
          <w:p w:rsidR="00AA0496" w:rsidRPr="00376C71" w:rsidRDefault="00AA0496" w:rsidP="005C1725">
            <w:pPr>
              <w:pStyle w:val="a3"/>
              <w:ind w:left="0"/>
              <w:jc w:val="center"/>
              <w:rPr>
                <w:rFonts w:ascii="Times New Roman" w:hAnsi="Times New Roman" w:cs="Times New Roman"/>
                <w:sz w:val="20"/>
                <w:szCs w:val="20"/>
              </w:rPr>
            </w:pPr>
            <w:r w:rsidRPr="00376C71">
              <w:rPr>
                <w:rFonts w:ascii="Times New Roman" w:hAnsi="Times New Roman" w:cs="Times New Roman"/>
                <w:sz w:val="20"/>
                <w:szCs w:val="20"/>
              </w:rPr>
              <w:lastRenderedPageBreak/>
              <w:t>критерий оценки: да/нет</w:t>
            </w:r>
          </w:p>
          <w:p w:rsidR="00AA0496" w:rsidRPr="00376C71" w:rsidRDefault="00AA0496" w:rsidP="005C1725">
            <w:pPr>
              <w:pStyle w:val="a3"/>
              <w:ind w:left="0"/>
              <w:jc w:val="center"/>
              <w:rPr>
                <w:rFonts w:ascii="Times New Roman" w:hAnsi="Times New Roman" w:cs="Times New Roman"/>
                <w:sz w:val="20"/>
                <w:szCs w:val="20"/>
              </w:rPr>
            </w:pPr>
            <w:proofErr w:type="gramStart"/>
            <w:r w:rsidRPr="00376C71">
              <w:rPr>
                <w:rFonts w:ascii="Times New Roman" w:hAnsi="Times New Roman" w:cs="Times New Roman"/>
                <w:sz w:val="20"/>
                <w:szCs w:val="20"/>
              </w:rPr>
              <w:t xml:space="preserve">(да – &gt;3 балл, </w:t>
            </w:r>
            <w:proofErr w:type="gramEnd"/>
          </w:p>
          <w:p w:rsidR="00AA0496" w:rsidRPr="00376C71" w:rsidRDefault="00AA0496" w:rsidP="005C1725">
            <w:pPr>
              <w:pStyle w:val="a3"/>
              <w:ind w:left="0"/>
              <w:jc w:val="center"/>
              <w:rPr>
                <w:rFonts w:ascii="Times New Roman" w:hAnsi="Times New Roman" w:cs="Times New Roman"/>
                <w:sz w:val="20"/>
                <w:szCs w:val="20"/>
              </w:rPr>
            </w:pPr>
            <w:r w:rsidRPr="00376C71">
              <w:rPr>
                <w:rFonts w:ascii="Times New Roman" w:hAnsi="Times New Roman" w:cs="Times New Roman"/>
                <w:sz w:val="20"/>
                <w:szCs w:val="20"/>
              </w:rPr>
              <w:t>нет – &lt;3 баллов)</w:t>
            </w:r>
          </w:p>
          <w:p w:rsidR="00AA0496" w:rsidRPr="00376C71" w:rsidRDefault="00AA0496" w:rsidP="005C1725">
            <w:pPr>
              <w:pStyle w:val="a3"/>
              <w:ind w:left="0"/>
              <w:jc w:val="center"/>
              <w:rPr>
                <w:rFonts w:ascii="Times New Roman" w:hAnsi="Times New Roman" w:cs="Times New Roman"/>
                <w:sz w:val="20"/>
                <w:szCs w:val="20"/>
              </w:rPr>
            </w:pPr>
          </w:p>
          <w:p w:rsidR="00AA0496" w:rsidRPr="00376C71" w:rsidRDefault="00AA0496" w:rsidP="005C1725">
            <w:pPr>
              <w:pStyle w:val="a3"/>
              <w:ind w:left="0"/>
              <w:jc w:val="both"/>
              <w:rPr>
                <w:rFonts w:ascii="Times New Roman" w:hAnsi="Times New Roman" w:cs="Times New Roman"/>
                <w:sz w:val="20"/>
                <w:szCs w:val="20"/>
              </w:rPr>
            </w:pPr>
            <w:r w:rsidRPr="00376C71">
              <w:rPr>
                <w:rFonts w:ascii="Times New Roman" w:hAnsi="Times New Roman" w:cs="Times New Roman"/>
                <w:sz w:val="20"/>
                <w:szCs w:val="20"/>
              </w:rPr>
              <w:t>совокупность результатов практического этапа экзамена - положительная (показатель - не менее 3 баллов по обобщенным показателям, см</w:t>
            </w:r>
            <w:proofErr w:type="gramStart"/>
            <w:r w:rsidRPr="00376C71">
              <w:rPr>
                <w:rFonts w:ascii="Times New Roman" w:hAnsi="Times New Roman" w:cs="Times New Roman"/>
                <w:sz w:val="20"/>
                <w:szCs w:val="20"/>
              </w:rPr>
              <w:t>.н</w:t>
            </w:r>
            <w:proofErr w:type="gramEnd"/>
            <w:r w:rsidRPr="00376C71">
              <w:rPr>
                <w:rFonts w:ascii="Times New Roman" w:hAnsi="Times New Roman" w:cs="Times New Roman"/>
                <w:sz w:val="20"/>
                <w:szCs w:val="20"/>
              </w:rPr>
              <w:t>иже)</w:t>
            </w:r>
          </w:p>
        </w:tc>
        <w:tc>
          <w:tcPr>
            <w:tcW w:w="1411" w:type="dxa"/>
          </w:tcPr>
          <w:p w:rsidR="00AA0496" w:rsidRPr="00ED2BA7" w:rsidRDefault="00AA0496" w:rsidP="005C1725">
            <w:pPr>
              <w:rPr>
                <w:rFonts w:ascii="Times New Roman" w:hAnsi="Times New Roman"/>
                <w:sz w:val="20"/>
                <w:szCs w:val="20"/>
                <w:lang w:eastAsia="ru-RU"/>
              </w:rPr>
            </w:pPr>
            <w:r w:rsidRPr="00ED2BA7">
              <w:rPr>
                <w:rFonts w:ascii="Times New Roman" w:hAnsi="Times New Roman"/>
                <w:sz w:val="20"/>
                <w:szCs w:val="20"/>
                <w:lang w:eastAsia="ru-RU"/>
              </w:rPr>
              <w:t>Задания на выполнение практических заданий комплексного характера</w:t>
            </w:r>
          </w:p>
          <w:p w:rsidR="00AA0496" w:rsidRPr="00ED2BA7" w:rsidRDefault="00AA0496" w:rsidP="005C1725">
            <w:pPr>
              <w:rPr>
                <w:rFonts w:ascii="Times New Roman" w:hAnsi="Times New Roman"/>
                <w:sz w:val="20"/>
                <w:szCs w:val="20"/>
                <w:lang w:eastAsia="ru-RU"/>
              </w:rPr>
            </w:pPr>
            <w:r w:rsidRPr="00ED2BA7">
              <w:rPr>
                <w:rFonts w:ascii="Times New Roman" w:hAnsi="Times New Roman"/>
                <w:sz w:val="20"/>
                <w:szCs w:val="20"/>
                <w:lang w:eastAsia="ru-RU"/>
              </w:rPr>
              <w:t>Задание № 1,</w:t>
            </w:r>
          </w:p>
          <w:p w:rsidR="00AA0496" w:rsidRPr="00ED2BA7" w:rsidRDefault="00AA0496" w:rsidP="005C1725">
            <w:pPr>
              <w:rPr>
                <w:rFonts w:ascii="Times New Roman" w:hAnsi="Times New Roman"/>
                <w:i/>
                <w:sz w:val="20"/>
                <w:szCs w:val="20"/>
                <w:lang w:eastAsia="ru-RU"/>
              </w:rPr>
            </w:pPr>
            <w:r w:rsidRPr="00ED2BA7">
              <w:rPr>
                <w:rFonts w:ascii="Times New Roman" w:hAnsi="Times New Roman"/>
                <w:sz w:val="20"/>
                <w:szCs w:val="20"/>
                <w:lang w:eastAsia="ru-RU"/>
              </w:rPr>
              <w:t>Задание № 2</w:t>
            </w:r>
          </w:p>
        </w:tc>
      </w:tr>
    </w:tbl>
    <w:p w:rsidR="00A8318D" w:rsidRDefault="00A8318D" w:rsidP="00A8318D">
      <w:pPr>
        <w:pStyle w:val="a3"/>
        <w:spacing w:after="0" w:line="240" w:lineRule="auto"/>
        <w:ind w:left="0" w:firstLine="567"/>
        <w:jc w:val="both"/>
        <w:rPr>
          <w:rFonts w:ascii="Times New Roman" w:hAnsi="Times New Roman" w:cs="Times New Roman"/>
          <w:sz w:val="24"/>
          <w:szCs w:val="24"/>
          <w:u w:val="single"/>
        </w:rPr>
      </w:pPr>
    </w:p>
    <w:p w:rsidR="00A8318D" w:rsidRPr="001901D7" w:rsidRDefault="00A8318D" w:rsidP="00A8318D">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u w:val="single"/>
        </w:rPr>
        <w:t xml:space="preserve">Время выполнения </w:t>
      </w:r>
      <w:r>
        <w:rPr>
          <w:rFonts w:ascii="Times New Roman" w:hAnsi="Times New Roman" w:cs="Times New Roman"/>
          <w:sz w:val="24"/>
          <w:szCs w:val="24"/>
          <w:u w:val="single"/>
        </w:rPr>
        <w:t>практического</w:t>
      </w:r>
      <w:r w:rsidRPr="001901D7">
        <w:rPr>
          <w:rFonts w:ascii="Times New Roman" w:hAnsi="Times New Roman" w:cs="Times New Roman"/>
          <w:sz w:val="24"/>
          <w:szCs w:val="24"/>
          <w:u w:val="single"/>
        </w:rPr>
        <w:t xml:space="preserve"> этапа экзамена </w:t>
      </w:r>
      <w:r>
        <w:rPr>
          <w:rFonts w:ascii="Times New Roman" w:hAnsi="Times New Roman" w:cs="Times New Roman"/>
          <w:sz w:val="24"/>
          <w:szCs w:val="24"/>
        </w:rPr>
        <w:t>–</w:t>
      </w:r>
      <w:r w:rsidRPr="001901D7">
        <w:rPr>
          <w:rFonts w:ascii="Times New Roman" w:hAnsi="Times New Roman" w:cs="Times New Roman"/>
          <w:sz w:val="24"/>
          <w:szCs w:val="24"/>
        </w:rPr>
        <w:t xml:space="preserve"> 30</w:t>
      </w:r>
      <w:r>
        <w:rPr>
          <w:rFonts w:ascii="Times New Roman" w:hAnsi="Times New Roman" w:cs="Times New Roman"/>
          <w:sz w:val="24"/>
          <w:szCs w:val="24"/>
        </w:rPr>
        <w:t>-90</w:t>
      </w:r>
      <w:r w:rsidRPr="001901D7">
        <w:rPr>
          <w:rFonts w:ascii="Times New Roman" w:hAnsi="Times New Roman" w:cs="Times New Roman"/>
          <w:sz w:val="24"/>
          <w:szCs w:val="24"/>
        </w:rPr>
        <w:t xml:space="preserve"> мин.</w:t>
      </w:r>
      <w:r>
        <w:rPr>
          <w:rFonts w:ascii="Times New Roman" w:hAnsi="Times New Roman" w:cs="Times New Roman"/>
          <w:sz w:val="24"/>
          <w:szCs w:val="24"/>
        </w:rPr>
        <w:t xml:space="preserve"> (устанавливается в соответствии с Заданием)</w:t>
      </w:r>
    </w:p>
    <w:p w:rsidR="00A8318D" w:rsidRPr="001901D7" w:rsidRDefault="00A8318D" w:rsidP="00A8318D">
      <w:pPr>
        <w:pStyle w:val="a3"/>
        <w:spacing w:after="0" w:line="240" w:lineRule="auto"/>
        <w:ind w:left="0" w:firstLine="567"/>
        <w:jc w:val="both"/>
        <w:rPr>
          <w:rFonts w:ascii="Times New Roman" w:hAnsi="Times New Roman" w:cs="Times New Roman"/>
          <w:sz w:val="24"/>
          <w:szCs w:val="24"/>
          <w:u w:val="single"/>
        </w:rPr>
      </w:pPr>
    </w:p>
    <w:p w:rsidR="00A8318D" w:rsidRPr="001901D7" w:rsidRDefault="00A8318D" w:rsidP="00A8318D">
      <w:pPr>
        <w:pStyle w:val="a3"/>
        <w:spacing w:after="0" w:line="240" w:lineRule="auto"/>
        <w:ind w:left="0" w:firstLine="567"/>
        <w:jc w:val="both"/>
        <w:rPr>
          <w:rFonts w:ascii="Times New Roman" w:hAnsi="Times New Roman" w:cs="Times New Roman"/>
          <w:sz w:val="24"/>
          <w:szCs w:val="24"/>
          <w:u w:val="single"/>
        </w:rPr>
      </w:pPr>
      <w:r w:rsidRPr="001901D7">
        <w:rPr>
          <w:rFonts w:ascii="Times New Roman" w:hAnsi="Times New Roman" w:cs="Times New Roman"/>
          <w:sz w:val="24"/>
          <w:szCs w:val="24"/>
          <w:u w:val="single"/>
        </w:rPr>
        <w:t xml:space="preserve">Правила обработки результатов и принятия решение о </w:t>
      </w:r>
      <w:r>
        <w:rPr>
          <w:rFonts w:ascii="Times New Roman" w:hAnsi="Times New Roman" w:cs="Times New Roman"/>
          <w:sz w:val="24"/>
          <w:szCs w:val="24"/>
          <w:u w:val="single"/>
        </w:rPr>
        <w:t>результате</w:t>
      </w:r>
      <w:r w:rsidRPr="001901D7">
        <w:rPr>
          <w:rFonts w:ascii="Times New Roman" w:hAnsi="Times New Roman" w:cs="Times New Roman"/>
          <w:sz w:val="24"/>
          <w:szCs w:val="24"/>
          <w:u w:val="single"/>
        </w:rPr>
        <w:t xml:space="preserve"> практическо</w:t>
      </w:r>
      <w:r>
        <w:rPr>
          <w:rFonts w:ascii="Times New Roman" w:hAnsi="Times New Roman" w:cs="Times New Roman"/>
          <w:sz w:val="24"/>
          <w:szCs w:val="24"/>
          <w:u w:val="single"/>
        </w:rPr>
        <w:t>го</w:t>
      </w:r>
      <w:r w:rsidRPr="001901D7">
        <w:rPr>
          <w:rFonts w:ascii="Times New Roman" w:hAnsi="Times New Roman" w:cs="Times New Roman"/>
          <w:sz w:val="24"/>
          <w:szCs w:val="24"/>
          <w:u w:val="single"/>
        </w:rPr>
        <w:t xml:space="preserve"> этап</w:t>
      </w:r>
      <w:r>
        <w:rPr>
          <w:rFonts w:ascii="Times New Roman" w:hAnsi="Times New Roman" w:cs="Times New Roman"/>
          <w:sz w:val="24"/>
          <w:szCs w:val="24"/>
          <w:u w:val="single"/>
        </w:rPr>
        <w:t>а</w:t>
      </w:r>
      <w:r w:rsidRPr="001901D7">
        <w:rPr>
          <w:rFonts w:ascii="Times New Roman" w:hAnsi="Times New Roman" w:cs="Times New Roman"/>
          <w:sz w:val="24"/>
          <w:szCs w:val="24"/>
          <w:u w:val="single"/>
        </w:rPr>
        <w:t xml:space="preserve"> экзамена:</w:t>
      </w:r>
    </w:p>
    <w:p w:rsidR="00A8318D" w:rsidRPr="00A5690A" w:rsidRDefault="00A8318D" w:rsidP="00A8318D">
      <w:pPr>
        <w:pStyle w:val="a3"/>
        <w:spacing w:after="0" w:line="240" w:lineRule="auto"/>
        <w:ind w:left="0" w:firstLine="567"/>
        <w:jc w:val="both"/>
        <w:rPr>
          <w:rFonts w:ascii="Times New Roman" w:hAnsi="Times New Roman" w:cs="Times New Roman"/>
          <w:i/>
          <w:sz w:val="24"/>
          <w:szCs w:val="24"/>
        </w:rPr>
      </w:pPr>
      <w:r w:rsidRPr="00A5690A">
        <w:rPr>
          <w:rFonts w:ascii="Times New Roman" w:hAnsi="Times New Roman" w:cs="Times New Roman"/>
          <w:i/>
          <w:sz w:val="24"/>
          <w:szCs w:val="24"/>
        </w:rPr>
        <w:t>Каждое задание практического этапа экзамена может быть оценено дихотомически (верно – 1 балл, неверно – 0 баллов).</w:t>
      </w:r>
    </w:p>
    <w:p w:rsidR="00A8318D" w:rsidRPr="001901D7" w:rsidRDefault="00A8318D" w:rsidP="00A8318D">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Способ оценки - экспертный</w:t>
      </w:r>
    </w:p>
    <w:p w:rsidR="00A8318D" w:rsidRPr="00A5690A" w:rsidRDefault="00A8318D" w:rsidP="00A8318D">
      <w:pPr>
        <w:pStyle w:val="a3"/>
        <w:spacing w:after="0" w:line="24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Практический </w:t>
      </w:r>
      <w:r w:rsidRPr="001901D7">
        <w:rPr>
          <w:rFonts w:ascii="Times New Roman" w:hAnsi="Times New Roman" w:cs="Times New Roman"/>
          <w:sz w:val="24"/>
          <w:szCs w:val="24"/>
        </w:rPr>
        <w:t xml:space="preserve">этап экзамена включает </w:t>
      </w:r>
      <w:r>
        <w:rPr>
          <w:rFonts w:ascii="Times New Roman" w:hAnsi="Times New Roman" w:cs="Times New Roman"/>
          <w:sz w:val="24"/>
          <w:szCs w:val="24"/>
        </w:rPr>
        <w:t>1</w:t>
      </w:r>
      <w:r w:rsidRPr="001901D7">
        <w:rPr>
          <w:rFonts w:ascii="Times New Roman" w:hAnsi="Times New Roman" w:cs="Times New Roman"/>
          <w:sz w:val="24"/>
          <w:szCs w:val="24"/>
        </w:rPr>
        <w:t xml:space="preserve"> задани</w:t>
      </w:r>
      <w:r>
        <w:rPr>
          <w:rFonts w:ascii="Times New Roman" w:hAnsi="Times New Roman" w:cs="Times New Roman"/>
          <w:sz w:val="24"/>
          <w:szCs w:val="24"/>
        </w:rPr>
        <w:t>е</w:t>
      </w:r>
      <w:r w:rsidRPr="001901D7">
        <w:rPr>
          <w:rFonts w:ascii="Times New Roman" w:hAnsi="Times New Roman" w:cs="Times New Roman"/>
          <w:sz w:val="24"/>
          <w:szCs w:val="24"/>
        </w:rPr>
        <w:t xml:space="preserve">, </w:t>
      </w:r>
      <w:r w:rsidRPr="00A5690A">
        <w:rPr>
          <w:rFonts w:ascii="Times New Roman" w:hAnsi="Times New Roman" w:cs="Times New Roman"/>
          <w:i/>
          <w:sz w:val="24"/>
          <w:szCs w:val="24"/>
        </w:rPr>
        <w:t>охватывающие в равной доле все предметы оценивания.</w:t>
      </w:r>
    </w:p>
    <w:p w:rsidR="00A8318D" w:rsidRDefault="00A8318D" w:rsidP="00A8318D">
      <w:pPr>
        <w:pStyle w:val="a3"/>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Практический</w:t>
      </w:r>
      <w:r w:rsidRPr="001901D7">
        <w:rPr>
          <w:rFonts w:ascii="Times New Roman" w:hAnsi="Times New Roman" w:cs="Times New Roman"/>
          <w:sz w:val="24"/>
          <w:szCs w:val="24"/>
        </w:rPr>
        <w:t xml:space="preserve"> этап экзамена считается пройденным при </w:t>
      </w:r>
      <w:r w:rsidRPr="00462E92">
        <w:rPr>
          <w:rFonts w:ascii="Times New Roman" w:hAnsi="Times New Roman" w:cs="Times New Roman"/>
          <w:sz w:val="24"/>
          <w:szCs w:val="24"/>
        </w:rPr>
        <w:t>количество набранных баллов 3 или 4 при условии положительной оценки за «Соблюдение правил охраны труда и безопасных приемов выполнения работ»</w:t>
      </w:r>
      <w:r>
        <w:rPr>
          <w:rFonts w:ascii="Times New Roman" w:hAnsi="Times New Roman" w:cs="Times New Roman"/>
          <w:sz w:val="24"/>
          <w:szCs w:val="24"/>
        </w:rPr>
        <w:t xml:space="preserve"> по обобщенным показателям: </w:t>
      </w:r>
      <w:proofErr w:type="gramEnd"/>
    </w:p>
    <w:p w:rsidR="00A8318D" w:rsidRPr="00FF0DA8" w:rsidRDefault="00A8318D" w:rsidP="00A8318D">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1 «Соблюдение правильной последовательности действий»</w:t>
      </w:r>
    </w:p>
    <w:p w:rsidR="00A8318D" w:rsidRPr="00FF0DA8" w:rsidRDefault="00A8318D" w:rsidP="00A8318D">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2 «Соблюдение правил охраны труда и безопасных приемов выполнения работ по проверке функционирования лифта и эвакуации пассажиров»</w:t>
      </w:r>
    </w:p>
    <w:p w:rsidR="00A8318D" w:rsidRPr="00FF0DA8" w:rsidRDefault="00A8318D" w:rsidP="00A8318D">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FF0DA8">
        <w:rPr>
          <w:rFonts w:ascii="Times New Roman" w:hAnsi="Times New Roman" w:cs="Times New Roman"/>
          <w:sz w:val="24"/>
          <w:szCs w:val="24"/>
        </w:rPr>
        <w:t>т</w:t>
      </w:r>
      <w:proofErr w:type="gramStart"/>
      <w:r w:rsidRPr="00FF0DA8">
        <w:rPr>
          <w:rFonts w:ascii="Times New Roman" w:hAnsi="Times New Roman" w:cs="Times New Roman"/>
          <w:sz w:val="24"/>
          <w:szCs w:val="24"/>
        </w:rPr>
        <w:t>.п</w:t>
      </w:r>
      <w:proofErr w:type="spellEnd"/>
      <w:proofErr w:type="gramEnd"/>
      <w:r w:rsidRPr="00FF0DA8">
        <w:rPr>
          <w:rFonts w:ascii="Times New Roman" w:hAnsi="Times New Roman" w:cs="Times New Roman"/>
          <w:sz w:val="24"/>
          <w:szCs w:val="24"/>
        </w:rPr>
        <w:t>»</w:t>
      </w:r>
    </w:p>
    <w:p w:rsidR="00A8318D" w:rsidRDefault="00A8318D" w:rsidP="00A8318D">
      <w:pPr>
        <w:pStyle w:val="a3"/>
        <w:spacing w:after="0" w:line="240" w:lineRule="auto"/>
        <w:ind w:left="0" w:firstLine="567"/>
        <w:jc w:val="both"/>
        <w:rPr>
          <w:rFonts w:ascii="Times New Roman" w:hAnsi="Times New Roman" w:cs="Times New Roman"/>
          <w:sz w:val="24"/>
          <w:szCs w:val="24"/>
        </w:rPr>
      </w:pPr>
      <w:r w:rsidRPr="00FF0DA8">
        <w:rPr>
          <w:rFonts w:ascii="Times New Roman" w:hAnsi="Times New Roman" w:cs="Times New Roman"/>
          <w:sz w:val="24"/>
          <w:szCs w:val="24"/>
        </w:rPr>
        <w:t>показатель 4 «Правильное заполнение документации»</w:t>
      </w:r>
    </w:p>
    <w:p w:rsidR="007C4B1B" w:rsidRPr="001901D7" w:rsidRDefault="007C4B1B" w:rsidP="007C4B1B">
      <w:pPr>
        <w:pStyle w:val="FORMATTEXT"/>
        <w:ind w:firstLine="568"/>
        <w:jc w:val="both"/>
        <w:rPr>
          <w:rFonts w:ascii="Times New Roman" w:hAnsi="Times New Roman" w:cs="Times New Roman"/>
        </w:rPr>
      </w:pPr>
    </w:p>
    <w:p w:rsidR="007A7A1E" w:rsidRPr="0069430E" w:rsidRDefault="00732067" w:rsidP="0069430E">
      <w:pPr>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1.4.</w:t>
      </w:r>
      <w:r w:rsidR="007A7A1E" w:rsidRPr="0069430E">
        <w:rPr>
          <w:rFonts w:ascii="Times New Roman" w:hAnsi="Times New Roman" w:cs="Times New Roman"/>
          <w:b/>
          <w:sz w:val="24"/>
          <w:szCs w:val="24"/>
        </w:rPr>
        <w:t>Материально – техническое обеспечение оценочных мероприятий.</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 xml:space="preserve">В целях проведения профессионального экзамена по закрепленным за ЦОК Пермь </w:t>
      </w:r>
      <w:r w:rsidRPr="001901D7">
        <w:rPr>
          <w:sz w:val="24"/>
          <w:szCs w:val="24"/>
        </w:rPr>
        <w:lastRenderedPageBreak/>
        <w:t>наименованиям квалификаций ЦОК Пермь и экзаменационная (</w:t>
      </w:r>
      <w:proofErr w:type="spellStart"/>
      <w:r w:rsidRPr="001901D7">
        <w:rPr>
          <w:sz w:val="24"/>
          <w:szCs w:val="24"/>
        </w:rPr>
        <w:t>ые</w:t>
      </w:r>
      <w:proofErr w:type="spellEnd"/>
      <w:r w:rsidRPr="001901D7">
        <w:rPr>
          <w:sz w:val="24"/>
          <w:szCs w:val="24"/>
        </w:rPr>
        <w:t>) площадка (и) должны быть укомплектованы материально-техническими ресурсами, предусматривающие:</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 помещения для персонала и архива ЦОК, для проведения теоретических и практических экзаменов, хранения материалов, образцов, заготовок, инструмента, оснастки и т.п.;</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ПРИМЕЧАНИЕ:</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Помещение для проведения практической части экзамена должно быть оборудовано моделями и/или действующими узлами лифта, в том числе дверями шахты и дверями кабины лифта.</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 xml:space="preserve">- оборудования (макеты, тренажеры, технические устройства, программно – аппаратные комплексы, иные средства производства, на которых соискатель может наглядно продемонстрировать выполнение им трудовых функций), инструмента, контрольно – измерительных приборов, и </w:t>
      </w:r>
      <w:proofErr w:type="spellStart"/>
      <w:r w:rsidRPr="001901D7">
        <w:rPr>
          <w:sz w:val="24"/>
          <w:szCs w:val="24"/>
        </w:rPr>
        <w:t>т</w:t>
      </w:r>
      <w:proofErr w:type="gramStart"/>
      <w:r w:rsidRPr="001901D7">
        <w:rPr>
          <w:sz w:val="24"/>
          <w:szCs w:val="24"/>
        </w:rPr>
        <w:t>.п</w:t>
      </w:r>
      <w:proofErr w:type="spellEnd"/>
      <w:proofErr w:type="gramEnd"/>
      <w:r w:rsidRPr="001901D7">
        <w:rPr>
          <w:sz w:val="24"/>
          <w:szCs w:val="24"/>
        </w:rPr>
        <w:t xml:space="preserve"> в соответствии с заявляемой (осуществляемой) областью деятельность ЦОК Пермь;</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ПРИМЕЧАНИЕ:</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В наличии должны иметься простые мерительные и слесарные инструменты. Необходимо обеспечить макет машинного помещения или использовать реальное машинное помещение лифта</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 обеспечение всех участников экзаменационного процесса индивидуальными средствами защиты</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 находящиеся в распоряжении Экзаменационной площадки компьютеры и оргтехника;</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 подключение к информационно – телекоммуникационным сетям.</w:t>
      </w:r>
    </w:p>
    <w:p w:rsidR="007A7A1E" w:rsidRPr="001901D7" w:rsidRDefault="007A7A1E" w:rsidP="007A7A1E">
      <w:pPr>
        <w:pStyle w:val="11"/>
        <w:shd w:val="clear" w:color="auto" w:fill="auto"/>
        <w:tabs>
          <w:tab w:val="left" w:pos="871"/>
        </w:tabs>
        <w:spacing w:before="0" w:line="240" w:lineRule="auto"/>
        <w:ind w:firstLine="567"/>
        <w:rPr>
          <w:sz w:val="24"/>
          <w:szCs w:val="24"/>
        </w:rPr>
      </w:pPr>
      <w:r w:rsidRPr="001901D7">
        <w:rPr>
          <w:sz w:val="24"/>
          <w:szCs w:val="24"/>
        </w:rPr>
        <w:t>- обеспечение экзаменационной площадки соответствующей документированной информацией.</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p>
    <w:p w:rsidR="007A7A1E" w:rsidRPr="001901D7" w:rsidRDefault="007A7A1E" w:rsidP="007A7A1E">
      <w:pPr>
        <w:pStyle w:val="a3"/>
        <w:spacing w:after="0" w:line="240" w:lineRule="auto"/>
        <w:ind w:left="0" w:firstLine="567"/>
        <w:jc w:val="both"/>
        <w:rPr>
          <w:rFonts w:ascii="Times New Roman" w:hAnsi="Times New Roman" w:cs="Times New Roman"/>
          <w:b/>
          <w:sz w:val="24"/>
          <w:szCs w:val="24"/>
        </w:rPr>
      </w:pPr>
      <w:r w:rsidRPr="001901D7">
        <w:rPr>
          <w:rFonts w:ascii="Times New Roman" w:hAnsi="Times New Roman" w:cs="Times New Roman"/>
          <w:b/>
          <w:sz w:val="24"/>
          <w:szCs w:val="24"/>
        </w:rPr>
        <w:t xml:space="preserve">Кадровое обеспечение оценочных мероприятий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Результаты профессионального экзамена принимает экспертная комиссия в составе не менее трех экспертов, в том числе: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председатель экспертной комиссии, аттестованный в качестве эксперта по оценке квалификаций, для которого работа </w:t>
      </w:r>
      <w:proofErr w:type="gramStart"/>
      <w:r w:rsidRPr="001901D7">
        <w:rPr>
          <w:rFonts w:ascii="Times New Roman" w:hAnsi="Times New Roman" w:cs="Times New Roman"/>
          <w:sz w:val="24"/>
          <w:szCs w:val="24"/>
        </w:rPr>
        <w:t>в</w:t>
      </w:r>
      <w:proofErr w:type="gramEnd"/>
      <w:r w:rsidRPr="001901D7">
        <w:rPr>
          <w:rFonts w:ascii="Times New Roman" w:hAnsi="Times New Roman" w:cs="Times New Roman"/>
          <w:sz w:val="24"/>
          <w:szCs w:val="24"/>
        </w:rPr>
        <w:t xml:space="preserve"> ЦОК, является основной;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эксперт по оценке квалификаций, аттестованный в установленном порядке;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технический эксперт, аттестованный в установленном порядке.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p>
    <w:p w:rsidR="007A7A1E" w:rsidRPr="001901D7" w:rsidRDefault="007A7A1E" w:rsidP="007A7A1E">
      <w:pPr>
        <w:pStyle w:val="a3"/>
        <w:spacing w:after="0" w:line="240" w:lineRule="auto"/>
        <w:ind w:left="0" w:firstLine="567"/>
        <w:jc w:val="both"/>
        <w:rPr>
          <w:rFonts w:ascii="Times New Roman" w:hAnsi="Times New Roman" w:cs="Times New Roman"/>
          <w:b/>
          <w:sz w:val="24"/>
          <w:szCs w:val="24"/>
        </w:rPr>
      </w:pPr>
      <w:r w:rsidRPr="001901D7">
        <w:rPr>
          <w:rFonts w:ascii="Times New Roman" w:hAnsi="Times New Roman" w:cs="Times New Roman"/>
          <w:b/>
          <w:sz w:val="24"/>
          <w:szCs w:val="24"/>
        </w:rPr>
        <w:t xml:space="preserve">Требования безопасности к проведению оценочных мероприятий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Проведение инструктажа на рабочем месте с членами экспертной комиссии: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 «Инструкция по безопасности при проведении профессионального экзамена»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xml:space="preserve">Проведение инструктажа на рабочем месте с соискателем при выполнении практического этапа профессионального экзамена; </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r w:rsidRPr="001901D7">
        <w:rPr>
          <w:rFonts w:ascii="Times New Roman" w:hAnsi="Times New Roman" w:cs="Times New Roman"/>
          <w:sz w:val="24"/>
          <w:szCs w:val="24"/>
        </w:rPr>
        <w:t>- «Производственная инструкция машиниста башенного крана»</w:t>
      </w:r>
    </w:p>
    <w:p w:rsidR="007A7A1E" w:rsidRPr="001901D7" w:rsidRDefault="007A7A1E" w:rsidP="007A7A1E">
      <w:pPr>
        <w:pStyle w:val="a3"/>
        <w:spacing w:after="0" w:line="240" w:lineRule="auto"/>
        <w:ind w:left="0" w:firstLine="567"/>
        <w:jc w:val="both"/>
        <w:rPr>
          <w:rFonts w:ascii="Times New Roman" w:hAnsi="Times New Roman" w:cs="Times New Roman"/>
          <w:sz w:val="24"/>
          <w:szCs w:val="24"/>
        </w:rPr>
      </w:pPr>
    </w:p>
    <w:p w:rsidR="007A7A1E" w:rsidRPr="0056663A" w:rsidRDefault="007A7A1E" w:rsidP="007A7A1E">
      <w:pPr>
        <w:pStyle w:val="a3"/>
        <w:spacing w:after="0" w:line="240" w:lineRule="auto"/>
        <w:ind w:left="0" w:firstLine="567"/>
        <w:jc w:val="both"/>
        <w:rPr>
          <w:rFonts w:ascii="Times New Roman" w:hAnsi="Times New Roman" w:cs="Times New Roman"/>
          <w:sz w:val="24"/>
          <w:szCs w:val="24"/>
        </w:rPr>
      </w:pPr>
    </w:p>
    <w:p w:rsidR="007A7A1E" w:rsidRPr="0056663A" w:rsidRDefault="00732067" w:rsidP="0069430E">
      <w:pPr>
        <w:tabs>
          <w:tab w:val="left" w:pos="993"/>
        </w:tabs>
        <w:spacing w:after="0" w:line="240" w:lineRule="auto"/>
        <w:ind w:left="567"/>
        <w:jc w:val="both"/>
        <w:rPr>
          <w:rFonts w:ascii="Times New Roman" w:hAnsi="Times New Roman" w:cs="Times New Roman"/>
          <w:b/>
          <w:caps/>
          <w:sz w:val="24"/>
          <w:szCs w:val="24"/>
        </w:rPr>
      </w:pPr>
      <w:r w:rsidRPr="0056663A">
        <w:rPr>
          <w:rFonts w:ascii="Times New Roman" w:hAnsi="Times New Roman" w:cs="Times New Roman"/>
          <w:b/>
          <w:caps/>
          <w:sz w:val="24"/>
          <w:szCs w:val="24"/>
        </w:rPr>
        <w:t>2.</w:t>
      </w:r>
      <w:r w:rsidR="007A7A1E" w:rsidRPr="0056663A">
        <w:rPr>
          <w:rFonts w:ascii="Times New Roman" w:hAnsi="Times New Roman" w:cs="Times New Roman"/>
          <w:b/>
          <w:caps/>
          <w:sz w:val="24"/>
          <w:szCs w:val="24"/>
        </w:rPr>
        <w:t>Оценочные средства для профессионального экзамена</w:t>
      </w:r>
    </w:p>
    <w:p w:rsidR="007A7A1E" w:rsidRPr="0056663A" w:rsidRDefault="00732067" w:rsidP="0069430E">
      <w:pPr>
        <w:spacing w:after="0" w:line="240" w:lineRule="auto"/>
        <w:ind w:left="567"/>
        <w:jc w:val="both"/>
        <w:rPr>
          <w:rFonts w:ascii="Times New Roman" w:hAnsi="Times New Roman" w:cs="Times New Roman"/>
          <w:b/>
          <w:sz w:val="24"/>
          <w:szCs w:val="24"/>
        </w:rPr>
      </w:pPr>
      <w:r w:rsidRPr="0056663A">
        <w:rPr>
          <w:rFonts w:ascii="Times New Roman" w:hAnsi="Times New Roman" w:cs="Times New Roman"/>
          <w:b/>
          <w:sz w:val="24"/>
          <w:szCs w:val="24"/>
        </w:rPr>
        <w:t>2.1.</w:t>
      </w:r>
      <w:r w:rsidR="007A7A1E" w:rsidRPr="0056663A">
        <w:rPr>
          <w:rFonts w:ascii="Times New Roman" w:hAnsi="Times New Roman" w:cs="Times New Roman"/>
          <w:b/>
          <w:sz w:val="24"/>
          <w:szCs w:val="24"/>
        </w:rPr>
        <w:t xml:space="preserve">Оценочные средства для теоретического этапа профессионального экзамена </w:t>
      </w:r>
    </w:p>
    <w:p w:rsidR="00732067" w:rsidRPr="0056663A" w:rsidRDefault="00732067" w:rsidP="007362BB">
      <w:pPr>
        <w:pStyle w:val="a3"/>
        <w:spacing w:after="0" w:line="240" w:lineRule="auto"/>
        <w:ind w:left="0" w:firstLine="567"/>
        <w:jc w:val="center"/>
        <w:rPr>
          <w:rFonts w:ascii="Times New Roman" w:hAnsi="Times New Roman" w:cs="Times New Roman"/>
          <w:b/>
          <w:sz w:val="24"/>
          <w:szCs w:val="24"/>
        </w:rPr>
      </w:pPr>
    </w:p>
    <w:tbl>
      <w:tblPr>
        <w:tblStyle w:val="a5"/>
        <w:tblW w:w="9747" w:type="dxa"/>
        <w:tblLook w:val="04A0" w:firstRow="1" w:lastRow="0" w:firstColumn="1" w:lastColumn="0" w:noHBand="0" w:noVBand="1"/>
      </w:tblPr>
      <w:tblGrid>
        <w:gridCol w:w="9747"/>
      </w:tblGrid>
      <w:tr w:rsidR="00180F5A" w:rsidRPr="0056663A" w:rsidTr="00180F5A">
        <w:tc>
          <w:tcPr>
            <w:tcW w:w="9747" w:type="dxa"/>
          </w:tcPr>
          <w:p w:rsidR="002E6D28" w:rsidRPr="0056663A" w:rsidRDefault="002E6D28" w:rsidP="002E6D28">
            <w:pPr>
              <w:pStyle w:val="a3"/>
              <w:ind w:left="0" w:firstLine="567"/>
              <w:jc w:val="both"/>
              <w:rPr>
                <w:rFonts w:ascii="Times New Roman" w:hAnsi="Times New Roman" w:cs="Times New Roman"/>
                <w:sz w:val="20"/>
                <w:szCs w:val="20"/>
                <w:u w:val="single"/>
              </w:rPr>
            </w:pPr>
            <w:r w:rsidRPr="0056663A">
              <w:rPr>
                <w:rFonts w:ascii="Times New Roman" w:hAnsi="Times New Roman" w:cs="Times New Roman"/>
                <w:sz w:val="20"/>
                <w:szCs w:val="20"/>
                <w:u w:val="single"/>
              </w:rPr>
              <w:t>Квалификация</w:t>
            </w:r>
          </w:p>
          <w:p w:rsidR="002E6D28" w:rsidRPr="0056663A" w:rsidRDefault="002E6D28" w:rsidP="002E6D28">
            <w:pPr>
              <w:pStyle w:val="a3"/>
              <w:ind w:left="0" w:firstLine="567"/>
              <w:jc w:val="both"/>
              <w:rPr>
                <w:rFonts w:ascii="Times New Roman" w:hAnsi="Times New Roman" w:cs="Times New Roman"/>
                <w:sz w:val="20"/>
                <w:szCs w:val="20"/>
              </w:rPr>
            </w:pPr>
            <w:r w:rsidRPr="0056663A">
              <w:rPr>
                <w:rFonts w:ascii="Times New Roman" w:hAnsi="Times New Roman" w:cs="Times New Roman"/>
                <w:sz w:val="20"/>
                <w:szCs w:val="20"/>
              </w:rPr>
              <w:t xml:space="preserve">специалист по организации и осуществлению производственного контроля при </w:t>
            </w:r>
            <w:proofErr w:type="spellStart"/>
            <w:r w:rsidRPr="0056663A">
              <w:rPr>
                <w:rFonts w:ascii="Times New Roman" w:hAnsi="Times New Roman" w:cs="Times New Roman"/>
                <w:sz w:val="20"/>
                <w:szCs w:val="20"/>
              </w:rPr>
              <w:t>эксплуотации</w:t>
            </w:r>
            <w:proofErr w:type="spellEnd"/>
            <w:r w:rsidRPr="0056663A">
              <w:rPr>
                <w:rFonts w:ascii="Times New Roman" w:hAnsi="Times New Roman" w:cs="Times New Roman"/>
                <w:sz w:val="20"/>
                <w:szCs w:val="20"/>
              </w:rPr>
              <w:t xml:space="preserve"> </w:t>
            </w:r>
            <w:r w:rsidRPr="0056663A">
              <w:rPr>
                <w:rFonts w:ascii="Times New Roman" w:hAnsi="Times New Roman" w:cs="Times New Roman"/>
                <w:sz w:val="20"/>
                <w:szCs w:val="20"/>
              </w:rPr>
              <w:lastRenderedPageBreak/>
              <w:t>подъемных сооружений (7 уровень квалификации)</w:t>
            </w:r>
          </w:p>
          <w:p w:rsidR="002E6D28" w:rsidRPr="0056663A" w:rsidRDefault="002E6D28" w:rsidP="002E6D28">
            <w:pPr>
              <w:pStyle w:val="a3"/>
              <w:ind w:left="0" w:firstLine="567"/>
              <w:jc w:val="both"/>
              <w:rPr>
                <w:rFonts w:ascii="Times New Roman" w:hAnsi="Times New Roman" w:cs="Times New Roman"/>
                <w:sz w:val="20"/>
                <w:szCs w:val="20"/>
                <w:u w:val="single"/>
              </w:rPr>
            </w:pPr>
            <w:r w:rsidRPr="0056663A">
              <w:rPr>
                <w:rFonts w:ascii="Times New Roman" w:hAnsi="Times New Roman" w:cs="Times New Roman"/>
                <w:sz w:val="20"/>
                <w:szCs w:val="20"/>
                <w:u w:val="single"/>
              </w:rPr>
              <w:t>профессиональный стандарт</w:t>
            </w:r>
          </w:p>
          <w:p w:rsidR="002E6D28" w:rsidRPr="0056663A" w:rsidRDefault="002E6D28" w:rsidP="002E6D28">
            <w:pPr>
              <w:pStyle w:val="a3"/>
              <w:ind w:left="0" w:firstLine="567"/>
              <w:jc w:val="both"/>
              <w:rPr>
                <w:rFonts w:ascii="Times New Roman" w:hAnsi="Times New Roman" w:cs="Times New Roman"/>
                <w:sz w:val="20"/>
                <w:szCs w:val="20"/>
              </w:rPr>
            </w:pPr>
            <w:r w:rsidRPr="0056663A">
              <w:rPr>
                <w:rFonts w:ascii="Times New Roman" w:hAnsi="Times New Roman" w:cs="Times New Roman"/>
                <w:sz w:val="20"/>
                <w:szCs w:val="20"/>
              </w:rPr>
              <w:t>«Специалист по обеспечению промышленной безопасности при эксплуатации оборудования, работающего под избыточным давлением, и/или подъемных сооружений» Приказ Министерства труда и социальной защиты РФ от 24.12.2015 г. №1142н</w:t>
            </w:r>
          </w:p>
          <w:p w:rsidR="002E6D28" w:rsidRPr="0056663A" w:rsidRDefault="002E6D28" w:rsidP="002E6D28">
            <w:pPr>
              <w:pStyle w:val="a3"/>
              <w:ind w:left="0" w:firstLine="567"/>
              <w:jc w:val="both"/>
              <w:rPr>
                <w:rFonts w:ascii="Times New Roman" w:hAnsi="Times New Roman" w:cs="Times New Roman"/>
                <w:sz w:val="20"/>
                <w:szCs w:val="20"/>
                <w:u w:val="single"/>
              </w:rPr>
            </w:pPr>
            <w:r w:rsidRPr="0056663A">
              <w:rPr>
                <w:rFonts w:ascii="Times New Roman" w:hAnsi="Times New Roman" w:cs="Times New Roman"/>
                <w:sz w:val="20"/>
                <w:szCs w:val="20"/>
                <w:u w:val="single"/>
              </w:rPr>
              <w:t>Уровень квалификации</w:t>
            </w:r>
          </w:p>
          <w:p w:rsidR="00180F5A" w:rsidRPr="0056663A" w:rsidRDefault="002E6D28" w:rsidP="002E6D28">
            <w:pPr>
              <w:pStyle w:val="a3"/>
              <w:ind w:left="567"/>
              <w:jc w:val="both"/>
              <w:rPr>
                <w:rFonts w:ascii="Times New Roman" w:hAnsi="Times New Roman" w:cs="Times New Roman"/>
                <w:sz w:val="20"/>
                <w:szCs w:val="20"/>
              </w:rPr>
            </w:pPr>
            <w:r w:rsidRPr="0056663A">
              <w:rPr>
                <w:rFonts w:ascii="Times New Roman" w:hAnsi="Times New Roman" w:cs="Times New Roman"/>
                <w:sz w:val="20"/>
                <w:szCs w:val="20"/>
              </w:rPr>
              <w:t>7</w:t>
            </w:r>
          </w:p>
        </w:tc>
      </w:tr>
    </w:tbl>
    <w:p w:rsidR="007362BB" w:rsidRPr="0056663A" w:rsidRDefault="007362BB" w:rsidP="007362BB">
      <w:pPr>
        <w:pStyle w:val="a3"/>
        <w:spacing w:after="0" w:line="240" w:lineRule="auto"/>
        <w:ind w:left="0" w:firstLine="567"/>
        <w:jc w:val="both"/>
        <w:rPr>
          <w:rFonts w:ascii="Times New Roman" w:hAnsi="Times New Roman" w:cs="Times New Roman"/>
          <w:sz w:val="24"/>
          <w:szCs w:val="24"/>
        </w:rPr>
      </w:pPr>
    </w:p>
    <w:p w:rsidR="00AC3AA7" w:rsidRDefault="00AC3AA7" w:rsidP="00AC3AA7">
      <w:pPr>
        <w:widowControl w:val="0"/>
        <w:tabs>
          <w:tab w:val="left" w:pos="498"/>
          <w:tab w:val="left" w:pos="2222"/>
          <w:tab w:val="left" w:pos="3547"/>
          <w:tab w:val="left" w:pos="6264"/>
          <w:tab w:val="left" w:pos="7805"/>
        </w:tabs>
        <w:spacing w:after="0" w:line="240" w:lineRule="auto"/>
        <w:jc w:val="both"/>
        <w:rPr>
          <w:rFonts w:ascii="Times New Roman" w:hAnsi="Times New Roman"/>
          <w:sz w:val="24"/>
          <w:szCs w:val="24"/>
        </w:rPr>
      </w:pPr>
    </w:p>
    <w:p w:rsidR="00AC3AA7" w:rsidRPr="00C32DE2" w:rsidRDefault="00AC3AA7" w:rsidP="00AC3AA7">
      <w:pPr>
        <w:spacing w:after="0" w:line="240" w:lineRule="auto"/>
        <w:rPr>
          <w:rFonts w:ascii="Times New Roman" w:hAnsi="Times New Roman"/>
          <w:b/>
          <w:sz w:val="24"/>
          <w:szCs w:val="24"/>
          <w:lang w:eastAsia="ru-RU"/>
        </w:rPr>
      </w:pPr>
      <w:r w:rsidRPr="00C32DE2">
        <w:rPr>
          <w:rFonts w:ascii="Times New Roman" w:hAnsi="Times New Roman"/>
          <w:b/>
          <w:sz w:val="24"/>
          <w:szCs w:val="24"/>
          <w:lang w:eastAsia="ru-RU"/>
        </w:rPr>
        <w:t>Предмет оценки №1.</w:t>
      </w:r>
    </w:p>
    <w:p w:rsidR="00AC3AA7" w:rsidRPr="00C32DE2" w:rsidRDefault="00AC3AA7" w:rsidP="00AC3AA7">
      <w:pPr>
        <w:spacing w:after="0" w:line="240" w:lineRule="auto"/>
        <w:jc w:val="both"/>
        <w:rPr>
          <w:rFonts w:ascii="Times New Roman" w:hAnsi="Times New Roman"/>
          <w:iCs/>
          <w:sz w:val="24"/>
          <w:szCs w:val="24"/>
          <w:u w:val="single"/>
        </w:rPr>
      </w:pPr>
      <w:r w:rsidRPr="00C32DE2">
        <w:rPr>
          <w:rFonts w:ascii="Times New Roman" w:hAnsi="Times New Roman"/>
          <w:iCs/>
          <w:sz w:val="24"/>
          <w:szCs w:val="24"/>
          <w:u w:val="single"/>
        </w:rPr>
        <w:t>Задания с выбором одного или нескольких вариантов ответа.</w:t>
      </w:r>
    </w:p>
    <w:p w:rsidR="00AC3AA7" w:rsidRPr="007C2075" w:rsidRDefault="00AC3AA7" w:rsidP="00AC3AA7">
      <w:pPr>
        <w:spacing w:after="0" w:line="240" w:lineRule="auto"/>
        <w:contextualSpacing/>
        <w:jc w:val="both"/>
        <w:rPr>
          <w:rFonts w:ascii="Times New Roman" w:hAnsi="Times New Roman"/>
          <w:b/>
          <w:bCs/>
          <w:sz w:val="24"/>
          <w:szCs w:val="24"/>
          <w:shd w:val="clear" w:color="auto" w:fill="FFFFFF"/>
        </w:rPr>
      </w:pPr>
      <w:r w:rsidRPr="00C32DE2">
        <w:rPr>
          <w:rFonts w:ascii="Times New Roman" w:hAnsi="Times New Roman"/>
          <w:b/>
          <w:sz w:val="24"/>
          <w:szCs w:val="24"/>
        </w:rPr>
        <w:t xml:space="preserve">1. Задание: </w:t>
      </w:r>
      <w:proofErr w:type="gramStart"/>
      <w:r w:rsidRPr="007C2075">
        <w:rPr>
          <w:rFonts w:ascii="Times New Roman" w:hAnsi="Times New Roman"/>
          <w:b/>
          <w:bCs/>
          <w:sz w:val="24"/>
          <w:szCs w:val="24"/>
          <w:shd w:val="clear" w:color="auto" w:fill="FFFFFF"/>
        </w:rPr>
        <w:t>На какие классы опасности в зависимости от уровня потенциальной опасности аварий на них для жизненно важных интересов</w:t>
      </w:r>
      <w:proofErr w:type="gramEnd"/>
      <w:r w:rsidRPr="007C2075">
        <w:rPr>
          <w:rFonts w:ascii="Times New Roman" w:hAnsi="Times New Roman"/>
          <w:b/>
          <w:bCs/>
          <w:sz w:val="24"/>
          <w:szCs w:val="24"/>
          <w:shd w:val="clear" w:color="auto" w:fill="FFFFFF"/>
        </w:rPr>
        <w:t xml:space="preserve"> личности и общества подразделяются опасные производственные объекты?</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1. I класс опасности - опасные производственные объекты чрезвычайно высокой опасности;</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 xml:space="preserve">    II класс опасности - опасные производственные объекты высокой опасности;</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 xml:space="preserve">    III класс опасности - опасные производственные объекты средней опасности;</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 xml:space="preserve">    IV класс опасности - опасные производственные объекты низкой опасности.</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(правильный ответ ст.2 п.3 116-ФЗ).</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 xml:space="preserve">2. I класс опасности - опасные производственные объекты низкой опасности; </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 xml:space="preserve">    II класс опасности - опасные производственные объекты средней опасности;</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 xml:space="preserve">    III класс опасности - опасные производственные объекты высокой опасности;</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 xml:space="preserve">    IV класс опасности - опасные производственные объекты чрезвычайно высокой опасности.</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 xml:space="preserve">3. I класс опасности - опасные производственные объекты высокой опасности; </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 xml:space="preserve">    II класс опасности - опасные производственные объекты средней опасности;</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 xml:space="preserve">    III класс опасности - опасные производственные объекты низкой опасности;</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 xml:space="preserve">    IV класс опасности - неопасные производственные объекты (вероятность аварии равна нулю).</w:t>
      </w:r>
    </w:p>
    <w:p w:rsidR="00AC3AA7" w:rsidRPr="00C32DE2" w:rsidRDefault="00AC3AA7" w:rsidP="00AC3AA7">
      <w:pPr>
        <w:spacing w:after="0" w:line="240" w:lineRule="auto"/>
        <w:rPr>
          <w:rFonts w:ascii="Times New Roman" w:hAnsi="Times New Roman"/>
          <w:sz w:val="24"/>
          <w:szCs w:val="24"/>
        </w:rPr>
      </w:pPr>
    </w:p>
    <w:p w:rsidR="00AC3AA7" w:rsidRPr="007C2075" w:rsidRDefault="00AC3AA7" w:rsidP="00AC3AA7">
      <w:pPr>
        <w:spacing w:after="0" w:line="240" w:lineRule="auto"/>
        <w:rPr>
          <w:rFonts w:ascii="Times New Roman" w:hAnsi="Times New Roman"/>
          <w:b/>
          <w:bCs/>
          <w:sz w:val="24"/>
          <w:szCs w:val="24"/>
          <w:shd w:val="clear" w:color="auto" w:fill="FFFFFF"/>
        </w:rPr>
      </w:pPr>
      <w:r w:rsidRPr="00C32DE2">
        <w:rPr>
          <w:rFonts w:ascii="Times New Roman" w:hAnsi="Times New Roman"/>
          <w:b/>
          <w:sz w:val="24"/>
          <w:szCs w:val="24"/>
        </w:rPr>
        <w:t xml:space="preserve">2. Задание: </w:t>
      </w:r>
      <w:r w:rsidRPr="007C2075">
        <w:rPr>
          <w:rFonts w:ascii="Times New Roman" w:hAnsi="Times New Roman"/>
          <w:b/>
          <w:bCs/>
          <w:sz w:val="24"/>
          <w:szCs w:val="24"/>
          <w:shd w:val="clear" w:color="auto" w:fill="FFFFFF"/>
        </w:rPr>
        <w:t>В каком случае разрабатывается обоснование безопасности опасного производственного объекта?</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 xml:space="preserve">1. В случае если при эксплуатации, капитальном ремонте, консервации или ликвидации опасного производственного объекта требуется отступление </w:t>
      </w:r>
      <w:r w:rsidRPr="00C32DE2">
        <w:rPr>
          <w:rFonts w:ascii="Times New Roman" w:hAnsi="Times New Roman"/>
          <w:sz w:val="24"/>
          <w:szCs w:val="24"/>
        </w:rPr>
        <w:br/>
        <w:t>от требований промышленной безопасности, установленных федеральными нормами и правилами в области промышленной безопасности, таких требований недостаточно и (</w:t>
      </w:r>
      <w:proofErr w:type="gramStart"/>
      <w:r w:rsidRPr="00C32DE2">
        <w:rPr>
          <w:rFonts w:ascii="Times New Roman" w:hAnsi="Times New Roman"/>
          <w:sz w:val="24"/>
          <w:szCs w:val="24"/>
        </w:rPr>
        <w:t xml:space="preserve">или) </w:t>
      </w:r>
      <w:proofErr w:type="gramEnd"/>
      <w:r w:rsidRPr="00C32DE2">
        <w:rPr>
          <w:rFonts w:ascii="Times New Roman" w:hAnsi="Times New Roman"/>
          <w:sz w:val="24"/>
          <w:szCs w:val="24"/>
        </w:rPr>
        <w:t>они не установлены (правильный ответ ст.3 п.4 116-ФЗ).</w:t>
      </w:r>
    </w:p>
    <w:p w:rsidR="00AC3AA7" w:rsidRPr="00C32DE2" w:rsidRDefault="00AC3AA7" w:rsidP="00AC3AA7">
      <w:pPr>
        <w:spacing w:after="0" w:line="240" w:lineRule="auto"/>
        <w:contextualSpacing/>
        <w:jc w:val="both"/>
        <w:rPr>
          <w:rFonts w:ascii="Times New Roman" w:hAnsi="Times New Roman"/>
          <w:sz w:val="24"/>
          <w:szCs w:val="24"/>
        </w:rPr>
      </w:pPr>
      <w:r w:rsidRPr="00C32DE2">
        <w:rPr>
          <w:rFonts w:ascii="Times New Roman" w:hAnsi="Times New Roman"/>
          <w:sz w:val="24"/>
          <w:szCs w:val="24"/>
        </w:rPr>
        <w:t>2. При подготовке  проектной документации на любой опасный производственный объект независимо от класса опасности.</w:t>
      </w:r>
    </w:p>
    <w:p w:rsidR="00AC3AA7" w:rsidRPr="00C32DE2" w:rsidRDefault="00AC3AA7" w:rsidP="00AC3AA7">
      <w:pPr>
        <w:spacing w:after="0" w:line="240" w:lineRule="auto"/>
        <w:contextualSpacing/>
        <w:jc w:val="both"/>
        <w:rPr>
          <w:rFonts w:ascii="Times New Roman" w:hAnsi="Times New Roman"/>
          <w:sz w:val="24"/>
          <w:szCs w:val="24"/>
        </w:rPr>
      </w:pPr>
      <w:r w:rsidRPr="00C32DE2">
        <w:rPr>
          <w:rFonts w:ascii="Times New Roman" w:hAnsi="Times New Roman"/>
          <w:sz w:val="24"/>
          <w:szCs w:val="24"/>
        </w:rPr>
        <w:t>3. В случаях, когда разработчиком проектной документации является иностранная организация.</w:t>
      </w:r>
    </w:p>
    <w:p w:rsidR="00AC3AA7" w:rsidRPr="00C32DE2" w:rsidRDefault="00AC3AA7" w:rsidP="00AC3AA7">
      <w:pPr>
        <w:spacing w:after="0" w:line="240" w:lineRule="auto"/>
        <w:contextualSpacing/>
        <w:jc w:val="both"/>
        <w:rPr>
          <w:rFonts w:ascii="Times New Roman" w:hAnsi="Times New Roman"/>
          <w:sz w:val="24"/>
          <w:szCs w:val="24"/>
        </w:rPr>
      </w:pPr>
      <w:r w:rsidRPr="00C32DE2">
        <w:rPr>
          <w:rFonts w:ascii="Times New Roman" w:hAnsi="Times New Roman"/>
          <w:sz w:val="24"/>
          <w:szCs w:val="24"/>
        </w:rPr>
        <w:t xml:space="preserve">4. При разработке плана по локализации и ликвидации последствий аварий </w:t>
      </w:r>
      <w:r w:rsidRPr="00C32DE2">
        <w:rPr>
          <w:rFonts w:ascii="Times New Roman" w:hAnsi="Times New Roman"/>
          <w:sz w:val="24"/>
          <w:szCs w:val="24"/>
        </w:rPr>
        <w:br/>
        <w:t>на опасных производственных объектах.</w:t>
      </w:r>
    </w:p>
    <w:p w:rsidR="00AC3AA7" w:rsidRPr="00C32DE2" w:rsidRDefault="00AC3AA7" w:rsidP="00AC3AA7">
      <w:pPr>
        <w:spacing w:after="0" w:line="240" w:lineRule="auto"/>
        <w:contextualSpacing/>
        <w:jc w:val="both"/>
        <w:rPr>
          <w:rFonts w:ascii="Times New Roman" w:hAnsi="Times New Roman"/>
          <w:sz w:val="24"/>
          <w:szCs w:val="24"/>
        </w:rPr>
      </w:pPr>
    </w:p>
    <w:p w:rsidR="00AC3AA7" w:rsidRPr="007C2075" w:rsidRDefault="00AC3AA7" w:rsidP="00AC3AA7">
      <w:pPr>
        <w:spacing w:after="0" w:line="240" w:lineRule="auto"/>
        <w:contextualSpacing/>
        <w:jc w:val="both"/>
        <w:rPr>
          <w:rFonts w:ascii="Times New Roman" w:hAnsi="Times New Roman"/>
          <w:b/>
          <w:bCs/>
          <w:sz w:val="24"/>
          <w:szCs w:val="24"/>
          <w:shd w:val="clear" w:color="auto" w:fill="FFFFFF"/>
        </w:rPr>
      </w:pPr>
      <w:r w:rsidRPr="00C32DE2">
        <w:rPr>
          <w:rFonts w:ascii="Times New Roman" w:hAnsi="Times New Roman"/>
          <w:b/>
          <w:sz w:val="24"/>
          <w:szCs w:val="24"/>
        </w:rPr>
        <w:t>3. Задание:</w:t>
      </w:r>
      <w:r w:rsidRPr="00C32DE2">
        <w:rPr>
          <w:rFonts w:ascii="Times New Roman" w:hAnsi="Times New Roman"/>
          <w:b/>
          <w:bCs/>
          <w:sz w:val="24"/>
          <w:szCs w:val="24"/>
          <w:shd w:val="clear" w:color="auto" w:fill="FFFFFF"/>
        </w:rPr>
        <w:t xml:space="preserve"> </w:t>
      </w:r>
      <w:r w:rsidRPr="007C2075">
        <w:rPr>
          <w:rFonts w:ascii="Times New Roman" w:hAnsi="Times New Roman"/>
          <w:b/>
          <w:bCs/>
          <w:sz w:val="24"/>
          <w:szCs w:val="24"/>
          <w:shd w:val="clear" w:color="auto" w:fill="FFFFFF"/>
        </w:rPr>
        <w:t>Какой экспертизе подлежит обоснование безопасности опасного производственного объекта?</w:t>
      </w:r>
    </w:p>
    <w:p w:rsidR="00AC3AA7" w:rsidRPr="00C32DE2" w:rsidRDefault="00AC3AA7" w:rsidP="00AC3AA7">
      <w:pPr>
        <w:spacing w:after="0" w:line="240" w:lineRule="auto"/>
        <w:contextualSpacing/>
        <w:jc w:val="both"/>
        <w:rPr>
          <w:rFonts w:ascii="Times New Roman" w:hAnsi="Times New Roman"/>
          <w:sz w:val="24"/>
          <w:szCs w:val="24"/>
        </w:rPr>
      </w:pPr>
      <w:r w:rsidRPr="00C32DE2">
        <w:rPr>
          <w:rFonts w:ascii="Times New Roman" w:hAnsi="Times New Roman"/>
          <w:sz w:val="24"/>
          <w:szCs w:val="24"/>
        </w:rPr>
        <w:t>1. Государственной экспертизе.</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2. Экспертизе промышленной безопасности  (правильный ответ ст.3 п.</w:t>
      </w:r>
      <w:r>
        <w:rPr>
          <w:rFonts w:ascii="Times New Roman" w:hAnsi="Times New Roman"/>
          <w:sz w:val="24"/>
          <w:szCs w:val="24"/>
        </w:rPr>
        <w:t xml:space="preserve"> </w:t>
      </w:r>
      <w:r w:rsidRPr="00C32DE2">
        <w:rPr>
          <w:rFonts w:ascii="Times New Roman" w:hAnsi="Times New Roman"/>
          <w:sz w:val="24"/>
          <w:szCs w:val="24"/>
        </w:rPr>
        <w:t>4 116-ФЗ).</w:t>
      </w:r>
    </w:p>
    <w:p w:rsidR="00AC3AA7" w:rsidRPr="00C32DE2" w:rsidRDefault="00AC3AA7" w:rsidP="00AC3AA7">
      <w:pPr>
        <w:spacing w:after="0" w:line="240" w:lineRule="auto"/>
        <w:contextualSpacing/>
        <w:jc w:val="both"/>
        <w:rPr>
          <w:rFonts w:ascii="Times New Roman" w:hAnsi="Times New Roman"/>
          <w:sz w:val="24"/>
          <w:szCs w:val="24"/>
        </w:rPr>
      </w:pPr>
      <w:r w:rsidRPr="00C32DE2">
        <w:rPr>
          <w:rFonts w:ascii="Times New Roman" w:hAnsi="Times New Roman"/>
          <w:sz w:val="24"/>
          <w:szCs w:val="24"/>
        </w:rPr>
        <w:lastRenderedPageBreak/>
        <w:t>3. Экологической экспертизе.</w:t>
      </w:r>
    </w:p>
    <w:p w:rsidR="00AC3AA7" w:rsidRPr="00C32DE2" w:rsidRDefault="00AC3AA7" w:rsidP="00AC3AA7">
      <w:pPr>
        <w:spacing w:after="0" w:line="240" w:lineRule="auto"/>
        <w:contextualSpacing/>
        <w:jc w:val="both"/>
        <w:rPr>
          <w:rFonts w:ascii="Times New Roman" w:hAnsi="Times New Roman"/>
          <w:sz w:val="24"/>
          <w:szCs w:val="24"/>
        </w:rPr>
      </w:pPr>
    </w:p>
    <w:p w:rsidR="00AC3AA7" w:rsidRPr="007C2075" w:rsidRDefault="00AC3AA7" w:rsidP="00AC3AA7">
      <w:pPr>
        <w:shd w:val="clear" w:color="auto" w:fill="FFFFFF"/>
        <w:spacing w:after="0" w:line="240" w:lineRule="auto"/>
        <w:textAlignment w:val="baseline"/>
        <w:rPr>
          <w:rFonts w:ascii="Times New Roman" w:hAnsi="Times New Roman"/>
          <w:b/>
          <w:sz w:val="24"/>
          <w:szCs w:val="24"/>
        </w:rPr>
      </w:pPr>
      <w:r w:rsidRPr="00C32DE2">
        <w:rPr>
          <w:rFonts w:ascii="Times New Roman" w:hAnsi="Times New Roman"/>
          <w:b/>
          <w:sz w:val="24"/>
          <w:szCs w:val="24"/>
        </w:rPr>
        <w:t xml:space="preserve">4. Задание: </w:t>
      </w:r>
      <w:r w:rsidRPr="007C2075">
        <w:rPr>
          <w:rFonts w:ascii="Times New Roman" w:hAnsi="Times New Roman"/>
          <w:b/>
          <w:sz w:val="24"/>
          <w:szCs w:val="24"/>
        </w:rPr>
        <w:t>Что подлежит экспертизе промышленной безопасности?</w:t>
      </w:r>
    </w:p>
    <w:p w:rsidR="00AC3AA7" w:rsidRPr="00C32DE2" w:rsidRDefault="00AC3AA7" w:rsidP="00AC3AA7">
      <w:pPr>
        <w:pStyle w:val="ConsPlusNormal"/>
        <w:rPr>
          <w:rFonts w:ascii="Times New Roman" w:hAnsi="Times New Roman" w:cs="Times New Roman"/>
          <w:sz w:val="24"/>
          <w:szCs w:val="24"/>
        </w:rPr>
      </w:pPr>
      <w:r w:rsidRPr="00C32DE2">
        <w:rPr>
          <w:rFonts w:ascii="Times New Roman" w:hAnsi="Times New Roman" w:cs="Times New Roman"/>
          <w:sz w:val="24"/>
          <w:szCs w:val="24"/>
        </w:rPr>
        <w:t>1. Документация на консервацию, ликвидацию опасного производственного объекта (правильный ответ ст. 13 п. 1  116-ФЗ).</w:t>
      </w:r>
    </w:p>
    <w:p w:rsidR="00AC3AA7" w:rsidRPr="00C32DE2" w:rsidRDefault="00AC3AA7" w:rsidP="00AC3AA7">
      <w:pPr>
        <w:pStyle w:val="ConsPlusNormal"/>
        <w:jc w:val="both"/>
        <w:rPr>
          <w:rFonts w:ascii="Times New Roman" w:hAnsi="Times New Roman" w:cs="Times New Roman"/>
          <w:sz w:val="24"/>
          <w:szCs w:val="24"/>
        </w:rPr>
      </w:pPr>
      <w:r w:rsidRPr="00C32DE2">
        <w:rPr>
          <w:rFonts w:ascii="Times New Roman" w:hAnsi="Times New Roman" w:cs="Times New Roman"/>
          <w:sz w:val="24"/>
          <w:szCs w:val="24"/>
        </w:rPr>
        <w:t>2. Документация на техническое перевооружение опасного производственного объекта в случае, если указанная документация входит в состав проектной документации такого объекта, подлежащей экспертизе в соответствии с законодательством о градостроительной деятельности.</w:t>
      </w:r>
    </w:p>
    <w:p w:rsidR="00AC3AA7" w:rsidRPr="00C32DE2" w:rsidRDefault="00AC3AA7" w:rsidP="00AC3AA7">
      <w:pPr>
        <w:pStyle w:val="ConsPlusNormal"/>
        <w:rPr>
          <w:rFonts w:ascii="Times New Roman" w:hAnsi="Times New Roman" w:cs="Times New Roman"/>
          <w:sz w:val="24"/>
          <w:szCs w:val="24"/>
        </w:rPr>
      </w:pPr>
      <w:r>
        <w:rPr>
          <w:rFonts w:ascii="Times New Roman" w:hAnsi="Times New Roman" w:cs="Times New Roman"/>
          <w:sz w:val="24"/>
          <w:szCs w:val="24"/>
        </w:rPr>
        <w:t>3</w:t>
      </w:r>
      <w:r w:rsidRPr="00C32DE2">
        <w:rPr>
          <w:rFonts w:ascii="Times New Roman" w:hAnsi="Times New Roman" w:cs="Times New Roman"/>
          <w:sz w:val="24"/>
          <w:szCs w:val="24"/>
        </w:rPr>
        <w:t xml:space="preserve">. Технические устройства, здания и </w:t>
      </w:r>
      <w:proofErr w:type="gramStart"/>
      <w:r w:rsidRPr="00C32DE2">
        <w:rPr>
          <w:rFonts w:ascii="Times New Roman" w:hAnsi="Times New Roman" w:cs="Times New Roman"/>
          <w:sz w:val="24"/>
          <w:szCs w:val="24"/>
        </w:rPr>
        <w:t>сооружения</w:t>
      </w:r>
      <w:proofErr w:type="gramEnd"/>
      <w:r w:rsidRPr="00C32DE2">
        <w:rPr>
          <w:rFonts w:ascii="Times New Roman" w:hAnsi="Times New Roman" w:cs="Times New Roman"/>
          <w:sz w:val="24"/>
          <w:szCs w:val="24"/>
        </w:rPr>
        <w:t xml:space="preserve"> применяемые на опасном производственном объекте (правильный ответ ст. 13 п. 1  116-ФЗ).</w:t>
      </w:r>
    </w:p>
    <w:p w:rsidR="00AC3AA7" w:rsidRPr="00C32DE2" w:rsidRDefault="00AC3AA7" w:rsidP="00AC3AA7">
      <w:pPr>
        <w:pStyle w:val="ConsPlusNormal"/>
        <w:rPr>
          <w:rFonts w:ascii="Times New Roman" w:hAnsi="Times New Roman" w:cs="Times New Roman"/>
          <w:sz w:val="24"/>
          <w:szCs w:val="24"/>
        </w:rPr>
      </w:pPr>
      <w:r>
        <w:rPr>
          <w:rFonts w:ascii="Times New Roman" w:hAnsi="Times New Roman" w:cs="Times New Roman"/>
          <w:sz w:val="24"/>
          <w:szCs w:val="24"/>
        </w:rPr>
        <w:t>4</w:t>
      </w:r>
      <w:r w:rsidRPr="00C32DE2">
        <w:rPr>
          <w:rFonts w:ascii="Times New Roman" w:hAnsi="Times New Roman" w:cs="Times New Roman"/>
          <w:sz w:val="24"/>
          <w:szCs w:val="24"/>
        </w:rPr>
        <w:t>. Декларация промышленной безопасности, в случае, если указанная документация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w:t>
      </w:r>
    </w:p>
    <w:p w:rsidR="00AC3AA7" w:rsidRPr="00C32DE2" w:rsidRDefault="00AC3AA7" w:rsidP="00AC3AA7">
      <w:pPr>
        <w:pStyle w:val="ConsPlusNormal"/>
        <w:rPr>
          <w:rFonts w:ascii="Times New Roman" w:hAnsi="Times New Roman" w:cs="Times New Roman"/>
          <w:sz w:val="24"/>
          <w:szCs w:val="24"/>
        </w:rPr>
      </w:pPr>
      <w:r>
        <w:rPr>
          <w:rFonts w:ascii="Times New Roman" w:hAnsi="Times New Roman" w:cs="Times New Roman"/>
          <w:sz w:val="24"/>
          <w:szCs w:val="24"/>
        </w:rPr>
        <w:t>5</w:t>
      </w:r>
      <w:r w:rsidRPr="00C32DE2">
        <w:rPr>
          <w:rFonts w:ascii="Times New Roman" w:hAnsi="Times New Roman" w:cs="Times New Roman"/>
          <w:sz w:val="24"/>
          <w:szCs w:val="24"/>
        </w:rPr>
        <w:t>. Обоснование безопасности опасного производственного объекта (правильный ответ ст. 13 п. 1 116-ФЗ).</w:t>
      </w:r>
    </w:p>
    <w:p w:rsidR="00AC3AA7" w:rsidRPr="00C32DE2" w:rsidRDefault="00AC3AA7" w:rsidP="00AC3AA7">
      <w:pPr>
        <w:spacing w:after="0" w:line="240" w:lineRule="auto"/>
        <w:ind w:left="714" w:hanging="357"/>
        <w:jc w:val="both"/>
        <w:rPr>
          <w:rFonts w:ascii="Times New Roman" w:hAnsi="Times New Roman"/>
          <w:b/>
          <w:sz w:val="24"/>
          <w:szCs w:val="24"/>
        </w:rPr>
      </w:pPr>
    </w:p>
    <w:p w:rsidR="00AC3AA7" w:rsidRPr="007C2075" w:rsidRDefault="00AC3AA7" w:rsidP="00AC3AA7">
      <w:pPr>
        <w:spacing w:after="0" w:line="240" w:lineRule="auto"/>
        <w:jc w:val="both"/>
        <w:rPr>
          <w:rFonts w:ascii="Times New Roman" w:hAnsi="Times New Roman"/>
          <w:b/>
          <w:sz w:val="24"/>
          <w:szCs w:val="24"/>
        </w:rPr>
      </w:pPr>
      <w:r w:rsidRPr="00C32DE2">
        <w:rPr>
          <w:rFonts w:ascii="Times New Roman" w:hAnsi="Times New Roman"/>
          <w:b/>
          <w:sz w:val="24"/>
          <w:szCs w:val="24"/>
        </w:rPr>
        <w:t xml:space="preserve">5. Задание: </w:t>
      </w:r>
      <w:r w:rsidRPr="007C2075">
        <w:rPr>
          <w:rFonts w:ascii="Times New Roman" w:hAnsi="Times New Roman"/>
          <w:b/>
          <w:sz w:val="24"/>
          <w:szCs w:val="24"/>
        </w:rPr>
        <w:t xml:space="preserve">Какие из </w:t>
      </w:r>
      <w:proofErr w:type="gramStart"/>
      <w:r w:rsidRPr="007C2075">
        <w:rPr>
          <w:rFonts w:ascii="Times New Roman" w:hAnsi="Times New Roman"/>
          <w:b/>
          <w:sz w:val="24"/>
          <w:szCs w:val="24"/>
        </w:rPr>
        <w:t>перечисленных</w:t>
      </w:r>
      <w:proofErr w:type="gramEnd"/>
      <w:r w:rsidRPr="007C2075">
        <w:rPr>
          <w:rFonts w:ascii="Times New Roman" w:hAnsi="Times New Roman"/>
          <w:b/>
          <w:sz w:val="24"/>
          <w:szCs w:val="24"/>
        </w:rPr>
        <w:t xml:space="preserve"> ниже ПС не подлежат экспертизе промышленной безопасности?</w:t>
      </w:r>
    </w:p>
    <w:p w:rsidR="00AC3AA7" w:rsidRPr="00C32DE2" w:rsidRDefault="00AC3AA7" w:rsidP="00AC3AA7">
      <w:pPr>
        <w:spacing w:after="0" w:line="240" w:lineRule="auto"/>
        <w:rPr>
          <w:rFonts w:ascii="Times New Roman" w:hAnsi="Times New Roman"/>
          <w:sz w:val="24"/>
          <w:szCs w:val="24"/>
        </w:rPr>
      </w:pPr>
      <w:r w:rsidRPr="00C32DE2">
        <w:rPr>
          <w:rFonts w:ascii="Times New Roman" w:hAnsi="Times New Roman"/>
          <w:sz w:val="24"/>
          <w:szCs w:val="24"/>
        </w:rPr>
        <w:t xml:space="preserve">1. </w:t>
      </w:r>
      <w:proofErr w:type="gramStart"/>
      <w:r w:rsidRPr="00C32DE2">
        <w:rPr>
          <w:rFonts w:ascii="Times New Roman" w:hAnsi="Times New Roman"/>
          <w:sz w:val="24"/>
          <w:szCs w:val="24"/>
        </w:rPr>
        <w:t>Управляемые</w:t>
      </w:r>
      <w:proofErr w:type="gramEnd"/>
      <w:r w:rsidRPr="00C32DE2">
        <w:rPr>
          <w:rFonts w:ascii="Times New Roman" w:hAnsi="Times New Roman"/>
          <w:sz w:val="24"/>
          <w:szCs w:val="24"/>
        </w:rPr>
        <w:t xml:space="preserve"> с пола или по радиоканалу.</w:t>
      </w:r>
    </w:p>
    <w:p w:rsidR="00AC3AA7" w:rsidRPr="00C32DE2" w:rsidRDefault="00AC3AA7" w:rsidP="00AC3AA7">
      <w:pPr>
        <w:spacing w:after="0" w:line="240" w:lineRule="auto"/>
        <w:rPr>
          <w:rFonts w:ascii="Times New Roman" w:hAnsi="Times New Roman"/>
          <w:sz w:val="24"/>
          <w:szCs w:val="24"/>
        </w:rPr>
      </w:pPr>
      <w:r w:rsidRPr="00C32DE2">
        <w:rPr>
          <w:rFonts w:ascii="Times New Roman" w:hAnsi="Times New Roman"/>
          <w:sz w:val="24"/>
          <w:szCs w:val="24"/>
        </w:rPr>
        <w:t xml:space="preserve">2. </w:t>
      </w:r>
      <w:proofErr w:type="gramStart"/>
      <w:r w:rsidRPr="00C32DE2">
        <w:rPr>
          <w:rFonts w:ascii="Times New Roman" w:hAnsi="Times New Roman"/>
          <w:sz w:val="24"/>
          <w:szCs w:val="24"/>
        </w:rPr>
        <w:t>Изготовленные</w:t>
      </w:r>
      <w:proofErr w:type="gramEnd"/>
      <w:r w:rsidRPr="00C32DE2">
        <w:rPr>
          <w:rFonts w:ascii="Times New Roman" w:hAnsi="Times New Roman"/>
          <w:sz w:val="24"/>
          <w:szCs w:val="24"/>
        </w:rPr>
        <w:t xml:space="preserve"> для собственных нужд.</w:t>
      </w:r>
    </w:p>
    <w:p w:rsidR="00AC3AA7" w:rsidRPr="00C32DE2" w:rsidRDefault="00AC3AA7" w:rsidP="00AC3AA7">
      <w:pPr>
        <w:spacing w:after="0" w:line="240" w:lineRule="auto"/>
        <w:rPr>
          <w:rFonts w:ascii="Times New Roman" w:hAnsi="Times New Roman"/>
          <w:sz w:val="24"/>
          <w:szCs w:val="24"/>
        </w:rPr>
      </w:pPr>
      <w:r w:rsidRPr="00C32DE2">
        <w:rPr>
          <w:rFonts w:ascii="Times New Roman" w:hAnsi="Times New Roman"/>
          <w:sz w:val="24"/>
          <w:szCs w:val="24"/>
        </w:rPr>
        <w:t>3. Электрические тали.</w:t>
      </w:r>
    </w:p>
    <w:p w:rsidR="00AC3AA7" w:rsidRPr="00C32DE2" w:rsidRDefault="00AC3AA7" w:rsidP="00AC3AA7">
      <w:pPr>
        <w:spacing w:after="0" w:line="240" w:lineRule="auto"/>
        <w:rPr>
          <w:rFonts w:ascii="Times New Roman" w:hAnsi="Times New Roman"/>
          <w:sz w:val="24"/>
          <w:szCs w:val="24"/>
        </w:rPr>
      </w:pPr>
      <w:r w:rsidRPr="00C32DE2">
        <w:rPr>
          <w:rFonts w:ascii="Times New Roman" w:hAnsi="Times New Roman"/>
          <w:sz w:val="24"/>
          <w:szCs w:val="24"/>
        </w:rPr>
        <w:t>4. Не отработавшие срок службы.</w:t>
      </w:r>
    </w:p>
    <w:p w:rsidR="00AC3AA7" w:rsidRPr="00C32DE2" w:rsidRDefault="00AC3AA7" w:rsidP="00AC3AA7">
      <w:pPr>
        <w:spacing w:after="0" w:line="240" w:lineRule="auto"/>
        <w:rPr>
          <w:rFonts w:ascii="Times New Roman" w:hAnsi="Times New Roman"/>
          <w:sz w:val="24"/>
          <w:szCs w:val="24"/>
        </w:rPr>
      </w:pPr>
      <w:r w:rsidRPr="00C32DE2">
        <w:rPr>
          <w:rFonts w:ascii="Times New Roman" w:hAnsi="Times New Roman"/>
          <w:sz w:val="24"/>
          <w:szCs w:val="24"/>
        </w:rPr>
        <w:t>5. Не подлежащие учету в органах Ростехнадзора</w:t>
      </w:r>
      <w:r w:rsidRPr="00C32DE2">
        <w:rPr>
          <w:rFonts w:ascii="Times New Roman" w:hAnsi="Times New Roman"/>
          <w:iCs/>
          <w:sz w:val="24"/>
          <w:szCs w:val="24"/>
        </w:rPr>
        <w:t xml:space="preserve"> (правильный ответ п. 264 ФНП ПС, утв. приказом № 533 от 12.11.13 г.). </w:t>
      </w:r>
    </w:p>
    <w:p w:rsidR="00AC3AA7" w:rsidRPr="00C32DE2" w:rsidRDefault="00AC3AA7" w:rsidP="00AC3AA7">
      <w:pPr>
        <w:spacing w:after="0" w:line="240" w:lineRule="auto"/>
        <w:contextualSpacing/>
        <w:jc w:val="both"/>
        <w:rPr>
          <w:rFonts w:ascii="Times New Roman" w:hAnsi="Times New Roman"/>
          <w:sz w:val="24"/>
          <w:szCs w:val="24"/>
        </w:rPr>
      </w:pPr>
    </w:p>
    <w:p w:rsidR="00AC3AA7" w:rsidRPr="007C2075" w:rsidRDefault="00AC3AA7" w:rsidP="00AC3AA7">
      <w:pPr>
        <w:spacing w:after="0" w:line="240" w:lineRule="auto"/>
        <w:contextualSpacing/>
        <w:jc w:val="both"/>
        <w:rPr>
          <w:rFonts w:ascii="Times New Roman" w:hAnsi="Times New Roman"/>
          <w:b/>
          <w:bCs/>
          <w:sz w:val="24"/>
          <w:szCs w:val="24"/>
          <w:shd w:val="clear" w:color="auto" w:fill="FFFFFF"/>
        </w:rPr>
      </w:pPr>
      <w:r w:rsidRPr="00C32DE2">
        <w:rPr>
          <w:rFonts w:ascii="Times New Roman" w:hAnsi="Times New Roman"/>
          <w:b/>
          <w:sz w:val="24"/>
          <w:szCs w:val="24"/>
        </w:rPr>
        <w:t>6. Задание:</w:t>
      </w:r>
      <w:r w:rsidRPr="00C32DE2">
        <w:rPr>
          <w:rFonts w:ascii="Times New Roman" w:hAnsi="Times New Roman"/>
          <w:b/>
          <w:bCs/>
          <w:sz w:val="24"/>
          <w:szCs w:val="24"/>
          <w:shd w:val="clear" w:color="auto" w:fill="FFFFFF"/>
        </w:rPr>
        <w:t xml:space="preserve"> </w:t>
      </w:r>
      <w:r w:rsidRPr="007C2075">
        <w:rPr>
          <w:rFonts w:ascii="Times New Roman" w:hAnsi="Times New Roman"/>
          <w:b/>
          <w:bCs/>
          <w:sz w:val="24"/>
          <w:szCs w:val="24"/>
          <w:shd w:val="clear" w:color="auto" w:fill="FFFFFF"/>
        </w:rPr>
        <w:t>Какие виды экспертизы проектной документации проводятся в соответствии с Градостроительным кодексом Российской Федерации?</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1. Только государственная экспертиза.</w:t>
      </w:r>
    </w:p>
    <w:p w:rsidR="00AC3AA7" w:rsidRPr="00C32DE2" w:rsidRDefault="00AC3AA7" w:rsidP="00AC3AA7">
      <w:pPr>
        <w:spacing w:after="0" w:line="240" w:lineRule="auto"/>
        <w:contextualSpacing/>
        <w:rPr>
          <w:rFonts w:ascii="Times New Roman" w:hAnsi="Times New Roman"/>
          <w:sz w:val="24"/>
          <w:szCs w:val="24"/>
        </w:rPr>
      </w:pPr>
      <w:r w:rsidRPr="00C32DE2">
        <w:rPr>
          <w:rFonts w:ascii="Times New Roman" w:hAnsi="Times New Roman"/>
          <w:sz w:val="24"/>
          <w:szCs w:val="24"/>
        </w:rPr>
        <w:t xml:space="preserve">2. Государственная экспертиза для особо опасных, технически сложных и уникальных объектов, для всех остальных – негосударственная экспертиза. </w:t>
      </w:r>
    </w:p>
    <w:p w:rsidR="00AC3AA7" w:rsidRPr="00C32DE2" w:rsidRDefault="00AC3AA7" w:rsidP="00AC3AA7">
      <w:pPr>
        <w:spacing w:after="0" w:line="240" w:lineRule="auto"/>
        <w:contextualSpacing/>
        <w:rPr>
          <w:rFonts w:ascii="Times New Roman" w:hAnsi="Times New Roman"/>
          <w:b/>
          <w:sz w:val="24"/>
          <w:szCs w:val="24"/>
        </w:rPr>
      </w:pPr>
      <w:r w:rsidRPr="00C32DE2">
        <w:rPr>
          <w:rFonts w:ascii="Times New Roman" w:hAnsi="Times New Roman"/>
          <w:sz w:val="24"/>
          <w:szCs w:val="24"/>
        </w:rPr>
        <w:t xml:space="preserve">3. Как государственная, так и негосударственная экспертиз по выбору застройщика или технического заказчика за исключением случаев, когда проводится только государственная экспертиза (правильный ответ ст. 49 </w:t>
      </w:r>
      <w:proofErr w:type="spellStart"/>
      <w:r w:rsidRPr="00C32DE2">
        <w:rPr>
          <w:rFonts w:ascii="Times New Roman" w:hAnsi="Times New Roman"/>
          <w:sz w:val="24"/>
          <w:szCs w:val="24"/>
        </w:rPr>
        <w:t>ГрК</w:t>
      </w:r>
      <w:proofErr w:type="spellEnd"/>
      <w:r w:rsidRPr="00C32DE2">
        <w:rPr>
          <w:rFonts w:ascii="Times New Roman" w:hAnsi="Times New Roman"/>
          <w:sz w:val="24"/>
          <w:szCs w:val="24"/>
        </w:rPr>
        <w:t xml:space="preserve"> РФ).</w:t>
      </w:r>
      <w:r w:rsidRPr="00C32DE2">
        <w:rPr>
          <w:rFonts w:ascii="Times New Roman" w:hAnsi="Times New Roman"/>
          <w:sz w:val="24"/>
          <w:szCs w:val="24"/>
        </w:rPr>
        <w:br/>
      </w:r>
    </w:p>
    <w:p w:rsidR="00AC3AA7" w:rsidRPr="007C2075" w:rsidRDefault="00AC3AA7" w:rsidP="00AC3AA7">
      <w:pPr>
        <w:spacing w:after="0" w:line="240" w:lineRule="auto"/>
        <w:contextualSpacing/>
        <w:jc w:val="both"/>
        <w:rPr>
          <w:rFonts w:ascii="Times New Roman" w:hAnsi="Times New Roman"/>
          <w:b/>
          <w:bCs/>
          <w:color w:val="000000"/>
          <w:sz w:val="24"/>
          <w:szCs w:val="24"/>
          <w:shd w:val="clear" w:color="auto" w:fill="FFFFFF"/>
        </w:rPr>
      </w:pPr>
      <w:r w:rsidRPr="00C32DE2">
        <w:rPr>
          <w:rFonts w:ascii="Times New Roman" w:hAnsi="Times New Roman"/>
          <w:b/>
          <w:sz w:val="24"/>
          <w:szCs w:val="24"/>
        </w:rPr>
        <w:t xml:space="preserve">7. Задание: </w:t>
      </w:r>
      <w:r w:rsidRPr="007C2075">
        <w:rPr>
          <w:rFonts w:ascii="Times New Roman" w:hAnsi="Times New Roman"/>
          <w:b/>
          <w:bCs/>
          <w:color w:val="000000"/>
          <w:sz w:val="24"/>
          <w:szCs w:val="24"/>
          <w:shd w:val="clear" w:color="auto" w:fill="FFFFFF"/>
        </w:rPr>
        <w:t>Каким документом устанавливается перечень сведений, содержащихся в декларации промышленной безопасности, и порядок ее оформления?</w:t>
      </w:r>
    </w:p>
    <w:p w:rsidR="00AC3AA7" w:rsidRPr="00C32DE2" w:rsidRDefault="00AC3AA7" w:rsidP="00AC3AA7">
      <w:pPr>
        <w:spacing w:after="0" w:line="240" w:lineRule="auto"/>
        <w:contextualSpacing/>
        <w:jc w:val="both"/>
        <w:rPr>
          <w:rFonts w:ascii="Times New Roman" w:hAnsi="Times New Roman"/>
          <w:sz w:val="24"/>
          <w:szCs w:val="24"/>
        </w:rPr>
      </w:pPr>
      <w:r w:rsidRPr="00C32DE2">
        <w:rPr>
          <w:rFonts w:ascii="Times New Roman" w:hAnsi="Times New Roman"/>
          <w:sz w:val="24"/>
          <w:szCs w:val="24"/>
        </w:rPr>
        <w:t>1. Федеральным законом от 21 июля 1997 г. № 116-ФЗ "О промышленной безопасности опасных производственных объектов".</w:t>
      </w:r>
    </w:p>
    <w:p w:rsidR="00AC3AA7" w:rsidRPr="00C32DE2" w:rsidRDefault="00AC3AA7" w:rsidP="00AC3AA7">
      <w:pPr>
        <w:spacing w:after="0" w:line="240" w:lineRule="auto"/>
        <w:contextualSpacing/>
        <w:jc w:val="both"/>
        <w:rPr>
          <w:rFonts w:ascii="Times New Roman" w:hAnsi="Times New Roman"/>
          <w:sz w:val="24"/>
          <w:szCs w:val="24"/>
        </w:rPr>
      </w:pPr>
      <w:r w:rsidRPr="00C32DE2">
        <w:rPr>
          <w:rFonts w:ascii="Times New Roman" w:hAnsi="Times New Roman"/>
          <w:sz w:val="24"/>
          <w:szCs w:val="24"/>
        </w:rPr>
        <w:t xml:space="preserve">2. Правилами, утвержденными постановлением Правительства Российской Федерации. </w:t>
      </w:r>
    </w:p>
    <w:p w:rsidR="00AC3AA7" w:rsidRPr="00C32DE2" w:rsidRDefault="00AC3AA7" w:rsidP="00AC3AA7">
      <w:pPr>
        <w:pStyle w:val="ConsPlusTitle"/>
        <w:widowControl/>
        <w:rPr>
          <w:rFonts w:ascii="Times New Roman" w:hAnsi="Times New Roman" w:cs="Times New Roman"/>
          <w:b w:val="0"/>
          <w:sz w:val="24"/>
          <w:szCs w:val="24"/>
        </w:rPr>
      </w:pPr>
      <w:r w:rsidRPr="00C32DE2">
        <w:rPr>
          <w:rFonts w:ascii="Times New Roman" w:hAnsi="Times New Roman" w:cs="Times New Roman"/>
          <w:b w:val="0"/>
          <w:sz w:val="24"/>
          <w:szCs w:val="24"/>
        </w:rPr>
        <w:t xml:space="preserve">3. Документом, утвержденным федеральным органом исполнительной власти </w:t>
      </w:r>
      <w:r w:rsidRPr="00C32DE2">
        <w:rPr>
          <w:rFonts w:ascii="Times New Roman" w:hAnsi="Times New Roman" w:cs="Times New Roman"/>
          <w:b w:val="0"/>
          <w:sz w:val="24"/>
          <w:szCs w:val="24"/>
        </w:rPr>
        <w:br/>
        <w:t xml:space="preserve">в области промышленной безопасности (правильный ответ </w:t>
      </w:r>
      <w:r>
        <w:rPr>
          <w:rFonts w:ascii="Times New Roman" w:hAnsi="Times New Roman" w:cs="Times New Roman"/>
          <w:b w:val="0"/>
          <w:sz w:val="24"/>
          <w:szCs w:val="24"/>
        </w:rPr>
        <w:t>с</w:t>
      </w:r>
      <w:r w:rsidRPr="00C32DE2">
        <w:rPr>
          <w:rFonts w:ascii="Times New Roman" w:hAnsi="Times New Roman" w:cs="Times New Roman"/>
          <w:b w:val="0"/>
          <w:sz w:val="24"/>
          <w:szCs w:val="24"/>
        </w:rPr>
        <w:t>т. 3 РД-03-14-2005).</w:t>
      </w:r>
    </w:p>
    <w:p w:rsidR="00AC3AA7" w:rsidRPr="00C32DE2" w:rsidRDefault="00AC3AA7" w:rsidP="00AC3AA7">
      <w:pPr>
        <w:spacing w:after="0" w:line="240" w:lineRule="auto"/>
        <w:contextualSpacing/>
        <w:jc w:val="both"/>
        <w:rPr>
          <w:rFonts w:ascii="Times New Roman" w:hAnsi="Times New Roman"/>
          <w:sz w:val="24"/>
          <w:szCs w:val="24"/>
        </w:rPr>
      </w:pPr>
      <w:r w:rsidRPr="00C32DE2">
        <w:rPr>
          <w:rFonts w:ascii="Times New Roman" w:hAnsi="Times New Roman"/>
          <w:sz w:val="24"/>
          <w:szCs w:val="24"/>
        </w:rPr>
        <w:t xml:space="preserve">4. Положением, утвержденным совместным приказом Ростехнадзора и МЧС России. </w:t>
      </w:r>
    </w:p>
    <w:p w:rsidR="00AC3AA7" w:rsidRPr="00C32DE2" w:rsidRDefault="00AC3AA7" w:rsidP="00AC3AA7">
      <w:pPr>
        <w:spacing w:after="0" w:line="240" w:lineRule="auto"/>
        <w:contextualSpacing/>
        <w:jc w:val="both"/>
        <w:rPr>
          <w:rFonts w:ascii="Times New Roman" w:hAnsi="Times New Roman"/>
          <w:b/>
          <w:sz w:val="24"/>
          <w:szCs w:val="24"/>
        </w:rPr>
      </w:pPr>
    </w:p>
    <w:p w:rsidR="00AC3AA7" w:rsidRPr="007204F8" w:rsidRDefault="002020CF" w:rsidP="00AC3AA7">
      <w:pPr>
        <w:spacing w:after="0" w:line="240" w:lineRule="auto"/>
        <w:jc w:val="both"/>
        <w:rPr>
          <w:rFonts w:ascii="Times New Roman" w:hAnsi="Times New Roman"/>
          <w:b/>
          <w:sz w:val="24"/>
          <w:szCs w:val="24"/>
        </w:rPr>
      </w:pPr>
      <w:r>
        <w:rPr>
          <w:rFonts w:ascii="Times New Roman" w:hAnsi="Times New Roman"/>
          <w:b/>
          <w:sz w:val="24"/>
          <w:szCs w:val="24"/>
        </w:rPr>
        <w:t>8</w:t>
      </w:r>
      <w:r w:rsidR="00AC3AA7" w:rsidRPr="00C32DE2">
        <w:rPr>
          <w:rFonts w:ascii="Times New Roman" w:hAnsi="Times New Roman"/>
          <w:b/>
          <w:sz w:val="24"/>
          <w:szCs w:val="24"/>
        </w:rPr>
        <w:t>. Задание:</w:t>
      </w:r>
      <w:r w:rsidR="00AC3AA7" w:rsidRPr="00C32DE2">
        <w:rPr>
          <w:rFonts w:ascii="Times New Roman" w:hAnsi="Times New Roman"/>
          <w:b/>
          <w:color w:val="FF0000"/>
          <w:sz w:val="24"/>
          <w:szCs w:val="24"/>
        </w:rPr>
        <w:t xml:space="preserve"> </w:t>
      </w:r>
      <w:r w:rsidR="00AC3AA7" w:rsidRPr="007204F8">
        <w:rPr>
          <w:rFonts w:ascii="Times New Roman" w:hAnsi="Times New Roman"/>
          <w:b/>
          <w:sz w:val="24"/>
          <w:szCs w:val="24"/>
        </w:rPr>
        <w:t>Какая периодичность проведения плановых ремонтов ПС (подъёмных сооружений)?</w:t>
      </w:r>
    </w:p>
    <w:p w:rsidR="00AC3AA7" w:rsidRPr="00C32DE2" w:rsidRDefault="00AC3AA7" w:rsidP="00AC3AA7">
      <w:pPr>
        <w:spacing w:after="0" w:line="240" w:lineRule="auto"/>
        <w:jc w:val="both"/>
        <w:rPr>
          <w:rFonts w:ascii="Times New Roman" w:hAnsi="Times New Roman"/>
          <w:iCs/>
          <w:sz w:val="24"/>
          <w:szCs w:val="24"/>
        </w:rPr>
      </w:pPr>
      <w:r w:rsidRPr="00C32DE2">
        <w:rPr>
          <w:rFonts w:ascii="Times New Roman" w:hAnsi="Times New Roman"/>
          <w:iCs/>
          <w:sz w:val="24"/>
          <w:szCs w:val="24"/>
        </w:rPr>
        <w:lastRenderedPageBreak/>
        <w:t>1. Не реже 1 раза в год.</w:t>
      </w:r>
    </w:p>
    <w:p w:rsidR="00AC3AA7" w:rsidRPr="00C32DE2" w:rsidRDefault="00AC3AA7" w:rsidP="00AC3AA7">
      <w:pPr>
        <w:spacing w:after="0" w:line="240" w:lineRule="auto"/>
        <w:jc w:val="both"/>
        <w:rPr>
          <w:rFonts w:ascii="Times New Roman" w:hAnsi="Times New Roman"/>
          <w:iCs/>
          <w:sz w:val="24"/>
          <w:szCs w:val="24"/>
        </w:rPr>
      </w:pPr>
      <w:r w:rsidRPr="00C32DE2">
        <w:rPr>
          <w:rFonts w:ascii="Times New Roman" w:hAnsi="Times New Roman"/>
          <w:iCs/>
          <w:sz w:val="24"/>
          <w:szCs w:val="24"/>
        </w:rPr>
        <w:t xml:space="preserve">2. </w:t>
      </w:r>
      <w:proofErr w:type="gramStart"/>
      <w:r w:rsidRPr="00C32DE2">
        <w:rPr>
          <w:rFonts w:ascii="Times New Roman" w:hAnsi="Times New Roman"/>
          <w:iCs/>
          <w:sz w:val="24"/>
          <w:szCs w:val="24"/>
        </w:rPr>
        <w:t>После наработки определенного числа машино-часов, или через установленный интервал времени, которые устанавливаются руководством (инструкцией)  по эксплуатации ПС (правильный ответ п. 83 ФНП ПС (</w:t>
      </w:r>
      <w:r w:rsidRPr="00C32DE2">
        <w:rPr>
          <w:rFonts w:ascii="Times New Roman" w:hAnsi="Times New Roman"/>
          <w:sz w:val="24"/>
          <w:szCs w:val="24"/>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подъёмные сооружения</w:t>
      </w:r>
      <w:r w:rsidRPr="00C32DE2">
        <w:rPr>
          <w:rFonts w:ascii="Times New Roman" w:hAnsi="Times New Roman"/>
          <w:iCs/>
          <w:sz w:val="24"/>
          <w:szCs w:val="24"/>
        </w:rPr>
        <w:t>).</w:t>
      </w:r>
      <w:proofErr w:type="gramEnd"/>
    </w:p>
    <w:p w:rsidR="00AC3AA7" w:rsidRPr="00C32DE2" w:rsidRDefault="00AC3AA7" w:rsidP="00AC3AA7">
      <w:pPr>
        <w:spacing w:after="0" w:line="240" w:lineRule="auto"/>
        <w:jc w:val="both"/>
        <w:rPr>
          <w:rFonts w:ascii="Times New Roman" w:hAnsi="Times New Roman"/>
          <w:iCs/>
          <w:sz w:val="24"/>
          <w:szCs w:val="24"/>
        </w:rPr>
      </w:pPr>
      <w:r w:rsidRPr="00C32DE2">
        <w:rPr>
          <w:rFonts w:ascii="Times New Roman" w:hAnsi="Times New Roman"/>
          <w:iCs/>
          <w:sz w:val="24"/>
          <w:szCs w:val="24"/>
        </w:rPr>
        <w:t>3. Не реже 1 раза в три года.</w:t>
      </w:r>
    </w:p>
    <w:p w:rsidR="00AC3AA7" w:rsidRPr="00C32DE2" w:rsidRDefault="00AC3AA7" w:rsidP="00AC3AA7">
      <w:pPr>
        <w:spacing w:after="0" w:line="240" w:lineRule="auto"/>
        <w:jc w:val="both"/>
        <w:rPr>
          <w:rFonts w:ascii="Times New Roman" w:hAnsi="Times New Roman"/>
          <w:iCs/>
          <w:sz w:val="24"/>
          <w:szCs w:val="24"/>
        </w:rPr>
      </w:pPr>
      <w:r w:rsidRPr="00C32DE2">
        <w:rPr>
          <w:rFonts w:ascii="Times New Roman" w:hAnsi="Times New Roman"/>
          <w:iCs/>
          <w:sz w:val="24"/>
          <w:szCs w:val="24"/>
        </w:rPr>
        <w:t>4. По решению владельца ПС.</w:t>
      </w:r>
    </w:p>
    <w:p w:rsidR="00AC3AA7" w:rsidRPr="00C32DE2" w:rsidRDefault="00AC3AA7" w:rsidP="00AC3AA7">
      <w:pPr>
        <w:spacing w:after="0" w:line="240" w:lineRule="auto"/>
        <w:jc w:val="both"/>
        <w:rPr>
          <w:rFonts w:ascii="Times New Roman" w:hAnsi="Times New Roman"/>
          <w:iCs/>
          <w:color w:val="FF0000"/>
          <w:sz w:val="24"/>
          <w:szCs w:val="24"/>
          <w:u w:val="single"/>
        </w:rPr>
      </w:pPr>
    </w:p>
    <w:p w:rsidR="00AC3AA7" w:rsidRPr="007204F8" w:rsidRDefault="002020CF" w:rsidP="00AC3AA7">
      <w:pPr>
        <w:spacing w:after="0" w:line="240" w:lineRule="auto"/>
        <w:jc w:val="both"/>
        <w:rPr>
          <w:rFonts w:ascii="Times New Roman" w:hAnsi="Times New Roman"/>
          <w:b/>
          <w:iCs/>
          <w:sz w:val="24"/>
          <w:szCs w:val="24"/>
        </w:rPr>
      </w:pPr>
      <w:r>
        <w:rPr>
          <w:rFonts w:ascii="Times New Roman" w:hAnsi="Times New Roman"/>
          <w:b/>
          <w:sz w:val="24"/>
          <w:szCs w:val="24"/>
        </w:rPr>
        <w:t>9</w:t>
      </w:r>
      <w:r w:rsidR="00AC3AA7" w:rsidRPr="00C32DE2">
        <w:rPr>
          <w:rFonts w:ascii="Times New Roman" w:hAnsi="Times New Roman"/>
          <w:b/>
          <w:sz w:val="24"/>
          <w:szCs w:val="24"/>
        </w:rPr>
        <w:t>. Задание:</w:t>
      </w:r>
      <w:r w:rsidR="00AC3AA7" w:rsidRPr="00C32DE2">
        <w:rPr>
          <w:rFonts w:ascii="Times New Roman" w:hAnsi="Times New Roman"/>
          <w:b/>
          <w:color w:val="FF0000"/>
          <w:sz w:val="24"/>
          <w:szCs w:val="24"/>
        </w:rPr>
        <w:t xml:space="preserve"> </w:t>
      </w:r>
      <w:r w:rsidR="00AC3AA7" w:rsidRPr="007204F8">
        <w:rPr>
          <w:rFonts w:ascii="Times New Roman" w:hAnsi="Times New Roman"/>
          <w:b/>
          <w:sz w:val="24"/>
          <w:szCs w:val="24"/>
        </w:rPr>
        <w:t>В каком документе</w:t>
      </w:r>
      <w:r w:rsidR="00AC3AA7" w:rsidRPr="007204F8">
        <w:rPr>
          <w:rFonts w:ascii="Times New Roman" w:hAnsi="Times New Roman"/>
          <w:b/>
          <w:iCs/>
          <w:sz w:val="24"/>
          <w:szCs w:val="24"/>
        </w:rPr>
        <w:t xml:space="preserve"> устанавливается срок продления эксплуатации подъёмного сооружения (ПС) после выполнения к</w:t>
      </w:r>
      <w:r w:rsidR="00AC3AA7" w:rsidRPr="007204F8">
        <w:rPr>
          <w:rFonts w:ascii="Times New Roman" w:hAnsi="Times New Roman"/>
          <w:b/>
          <w:sz w:val="24"/>
          <w:szCs w:val="24"/>
        </w:rPr>
        <w:t>апитально-восстановительного или полнокомплектного ремонтов?</w:t>
      </w:r>
    </w:p>
    <w:p w:rsidR="00AC3AA7" w:rsidRPr="00C32DE2" w:rsidRDefault="00AC3AA7" w:rsidP="00AC3AA7">
      <w:pPr>
        <w:spacing w:after="0" w:line="240" w:lineRule="auto"/>
        <w:jc w:val="both"/>
        <w:rPr>
          <w:rFonts w:ascii="Times New Roman" w:hAnsi="Times New Roman"/>
          <w:iCs/>
          <w:sz w:val="24"/>
          <w:szCs w:val="24"/>
        </w:rPr>
      </w:pPr>
      <w:r w:rsidRPr="00C32DE2">
        <w:rPr>
          <w:rFonts w:ascii="Times New Roman" w:hAnsi="Times New Roman"/>
          <w:iCs/>
          <w:sz w:val="24"/>
          <w:szCs w:val="24"/>
        </w:rPr>
        <w:t>1. В паспорте ПС.</w:t>
      </w:r>
    </w:p>
    <w:p w:rsidR="00AC3AA7" w:rsidRPr="00C32DE2" w:rsidRDefault="00AC3AA7" w:rsidP="00AC3AA7">
      <w:pPr>
        <w:spacing w:after="0" w:line="240" w:lineRule="auto"/>
        <w:jc w:val="both"/>
        <w:rPr>
          <w:rFonts w:ascii="Times New Roman" w:hAnsi="Times New Roman"/>
          <w:iCs/>
          <w:sz w:val="24"/>
          <w:szCs w:val="24"/>
        </w:rPr>
      </w:pPr>
      <w:r w:rsidRPr="00C32DE2">
        <w:rPr>
          <w:rFonts w:ascii="Times New Roman" w:hAnsi="Times New Roman"/>
          <w:iCs/>
          <w:sz w:val="24"/>
          <w:szCs w:val="24"/>
        </w:rPr>
        <w:t>2. В заключени</w:t>
      </w:r>
      <w:proofErr w:type="gramStart"/>
      <w:r w:rsidRPr="00C32DE2">
        <w:rPr>
          <w:rFonts w:ascii="Times New Roman" w:hAnsi="Times New Roman"/>
          <w:iCs/>
          <w:sz w:val="24"/>
          <w:szCs w:val="24"/>
        </w:rPr>
        <w:t>и</w:t>
      </w:r>
      <w:proofErr w:type="gramEnd"/>
      <w:r w:rsidRPr="00C32DE2">
        <w:rPr>
          <w:rFonts w:ascii="Times New Roman" w:hAnsi="Times New Roman"/>
          <w:iCs/>
          <w:sz w:val="24"/>
          <w:szCs w:val="24"/>
        </w:rPr>
        <w:t xml:space="preserve"> экспертизы промышленной безопасности (правильный ответ п. 85 ФНП ПС).</w:t>
      </w:r>
    </w:p>
    <w:p w:rsidR="00AC3AA7" w:rsidRPr="00C32DE2" w:rsidRDefault="00AC3AA7" w:rsidP="00AC3AA7">
      <w:pPr>
        <w:spacing w:after="0" w:line="240" w:lineRule="auto"/>
        <w:jc w:val="both"/>
        <w:rPr>
          <w:rFonts w:ascii="Times New Roman" w:hAnsi="Times New Roman"/>
          <w:iCs/>
          <w:sz w:val="24"/>
          <w:szCs w:val="24"/>
        </w:rPr>
      </w:pPr>
      <w:r w:rsidRPr="00C32DE2">
        <w:rPr>
          <w:rFonts w:ascii="Times New Roman" w:hAnsi="Times New Roman"/>
          <w:iCs/>
          <w:sz w:val="24"/>
          <w:szCs w:val="24"/>
        </w:rPr>
        <w:t>3. В ремонтном журнале ПС.</w:t>
      </w:r>
    </w:p>
    <w:p w:rsidR="00AC3AA7" w:rsidRPr="00C32DE2" w:rsidRDefault="00AC3AA7" w:rsidP="00AC3AA7">
      <w:pPr>
        <w:spacing w:after="0" w:line="240" w:lineRule="auto"/>
        <w:jc w:val="both"/>
        <w:rPr>
          <w:rFonts w:ascii="Times New Roman" w:hAnsi="Times New Roman"/>
          <w:iCs/>
          <w:sz w:val="24"/>
          <w:szCs w:val="24"/>
        </w:rPr>
      </w:pPr>
      <w:r w:rsidRPr="00C32DE2">
        <w:rPr>
          <w:rFonts w:ascii="Times New Roman" w:hAnsi="Times New Roman"/>
          <w:iCs/>
          <w:sz w:val="24"/>
          <w:szCs w:val="24"/>
        </w:rPr>
        <w:t>4. В удостоверении о качестве монтажа ПС.</w:t>
      </w:r>
    </w:p>
    <w:p w:rsidR="00AC3AA7" w:rsidRPr="00C32DE2" w:rsidRDefault="00AC3AA7" w:rsidP="00AC3AA7">
      <w:pPr>
        <w:spacing w:after="0" w:line="240" w:lineRule="auto"/>
        <w:rPr>
          <w:rFonts w:ascii="Times New Roman" w:hAnsi="Times New Roman"/>
          <w:b/>
          <w:color w:val="FF0000"/>
          <w:sz w:val="24"/>
          <w:szCs w:val="24"/>
        </w:rPr>
      </w:pPr>
    </w:p>
    <w:p w:rsidR="00AC3AA7" w:rsidRPr="00C32DE2" w:rsidRDefault="002020CF" w:rsidP="00AC3AA7">
      <w:pPr>
        <w:spacing w:after="0" w:line="240" w:lineRule="auto"/>
        <w:jc w:val="both"/>
        <w:rPr>
          <w:rFonts w:ascii="Times New Roman" w:hAnsi="Times New Roman"/>
          <w:sz w:val="24"/>
          <w:szCs w:val="24"/>
        </w:rPr>
      </w:pPr>
      <w:r>
        <w:rPr>
          <w:rFonts w:ascii="Times New Roman" w:hAnsi="Times New Roman"/>
          <w:b/>
          <w:sz w:val="24"/>
          <w:szCs w:val="24"/>
        </w:rPr>
        <w:t>10</w:t>
      </w:r>
      <w:r w:rsidR="00AC3AA7" w:rsidRPr="00C32DE2">
        <w:rPr>
          <w:rFonts w:ascii="Times New Roman" w:hAnsi="Times New Roman"/>
          <w:b/>
          <w:sz w:val="24"/>
          <w:szCs w:val="24"/>
        </w:rPr>
        <w:t>. Задание:</w:t>
      </w:r>
      <w:r w:rsidR="00AC3AA7" w:rsidRPr="00C32DE2">
        <w:rPr>
          <w:rFonts w:ascii="Times New Roman" w:hAnsi="Times New Roman"/>
          <w:b/>
          <w:color w:val="FF0000"/>
          <w:sz w:val="24"/>
          <w:szCs w:val="24"/>
        </w:rPr>
        <w:t xml:space="preserve"> </w:t>
      </w:r>
      <w:r w:rsidR="00AC3AA7" w:rsidRPr="007204F8">
        <w:rPr>
          <w:rFonts w:ascii="Times New Roman" w:hAnsi="Times New Roman"/>
          <w:b/>
          <w:sz w:val="24"/>
          <w:szCs w:val="24"/>
        </w:rPr>
        <w:t>Кто выдает разрешение на пуск в работу ПС, подлежащих учёту в Ростехнадзоре?</w:t>
      </w:r>
    </w:p>
    <w:p w:rsidR="00AC3AA7" w:rsidRPr="00C32DE2" w:rsidRDefault="00AC3AA7" w:rsidP="00AC3AA7">
      <w:pPr>
        <w:spacing w:after="0" w:line="240" w:lineRule="auto"/>
        <w:jc w:val="both"/>
        <w:rPr>
          <w:rFonts w:ascii="Times New Roman" w:hAnsi="Times New Roman"/>
          <w:sz w:val="24"/>
          <w:szCs w:val="24"/>
        </w:rPr>
      </w:pPr>
      <w:r w:rsidRPr="00C32DE2">
        <w:rPr>
          <w:rFonts w:ascii="Times New Roman" w:hAnsi="Times New Roman"/>
          <w:sz w:val="24"/>
          <w:szCs w:val="24"/>
        </w:rPr>
        <w:t xml:space="preserve">1. Специалист, ответственный за содержание ПС в работоспособном состоянии. </w:t>
      </w:r>
    </w:p>
    <w:p w:rsidR="00AC3AA7" w:rsidRPr="00C32DE2" w:rsidRDefault="00AC3AA7" w:rsidP="00AC3AA7">
      <w:pPr>
        <w:spacing w:after="0" w:line="240" w:lineRule="auto"/>
        <w:jc w:val="both"/>
        <w:rPr>
          <w:rFonts w:ascii="Times New Roman" w:hAnsi="Times New Roman"/>
          <w:iCs/>
          <w:sz w:val="24"/>
          <w:szCs w:val="24"/>
        </w:rPr>
      </w:pPr>
      <w:r>
        <w:rPr>
          <w:rFonts w:ascii="Times New Roman" w:hAnsi="Times New Roman"/>
          <w:sz w:val="24"/>
          <w:szCs w:val="24"/>
        </w:rPr>
        <w:t>2.</w:t>
      </w:r>
      <w:r w:rsidRPr="00C32DE2">
        <w:rPr>
          <w:rFonts w:ascii="Times New Roman" w:hAnsi="Times New Roman"/>
          <w:sz w:val="24"/>
          <w:szCs w:val="24"/>
        </w:rPr>
        <w:t>Специалист, ответственный за осуществление производственного контроля при эксплуатации ПС</w:t>
      </w:r>
      <w:r w:rsidRPr="00C32DE2">
        <w:rPr>
          <w:rFonts w:ascii="Times New Roman" w:hAnsi="Times New Roman"/>
          <w:iCs/>
          <w:sz w:val="24"/>
          <w:szCs w:val="24"/>
        </w:rPr>
        <w:t xml:space="preserve"> (правильный ответ п. 141 ФНП ПС).</w:t>
      </w:r>
    </w:p>
    <w:p w:rsidR="00AC3AA7" w:rsidRPr="00C32DE2" w:rsidRDefault="00AC3AA7" w:rsidP="00AC3AA7">
      <w:pPr>
        <w:spacing w:after="0" w:line="240" w:lineRule="auto"/>
        <w:jc w:val="both"/>
        <w:rPr>
          <w:rFonts w:ascii="Times New Roman" w:hAnsi="Times New Roman"/>
          <w:sz w:val="24"/>
          <w:szCs w:val="24"/>
        </w:rPr>
      </w:pPr>
      <w:r w:rsidRPr="00C32DE2">
        <w:rPr>
          <w:rFonts w:ascii="Times New Roman" w:hAnsi="Times New Roman"/>
          <w:sz w:val="24"/>
          <w:szCs w:val="24"/>
        </w:rPr>
        <w:t>3. Специалист, ответственный за безопасное производство работ с применением ПС.</w:t>
      </w:r>
    </w:p>
    <w:p w:rsidR="00AC3AA7" w:rsidRPr="00C32DE2" w:rsidRDefault="00AC3AA7" w:rsidP="00AC3AA7">
      <w:pPr>
        <w:spacing w:after="0" w:line="240" w:lineRule="auto"/>
        <w:jc w:val="both"/>
        <w:rPr>
          <w:rFonts w:ascii="Times New Roman" w:hAnsi="Times New Roman"/>
          <w:sz w:val="24"/>
          <w:szCs w:val="24"/>
        </w:rPr>
      </w:pPr>
      <w:r w:rsidRPr="00C32DE2">
        <w:rPr>
          <w:rFonts w:ascii="Times New Roman" w:hAnsi="Times New Roman"/>
          <w:sz w:val="24"/>
          <w:szCs w:val="24"/>
        </w:rPr>
        <w:t>4. Инспектор органа Ростехнадзора.</w:t>
      </w:r>
    </w:p>
    <w:p w:rsidR="00AC3AA7" w:rsidRPr="00C32DE2" w:rsidRDefault="00AC3AA7" w:rsidP="00AC3AA7">
      <w:pPr>
        <w:spacing w:after="0" w:line="240" w:lineRule="auto"/>
        <w:jc w:val="both"/>
        <w:rPr>
          <w:rFonts w:ascii="Times New Roman" w:hAnsi="Times New Roman"/>
          <w:sz w:val="24"/>
          <w:szCs w:val="24"/>
        </w:rPr>
      </w:pPr>
      <w:r w:rsidRPr="00C32DE2">
        <w:rPr>
          <w:rFonts w:ascii="Times New Roman" w:hAnsi="Times New Roman"/>
          <w:sz w:val="24"/>
          <w:szCs w:val="24"/>
        </w:rPr>
        <w:t>5. Руководитель эксплуатирующей организации.</w:t>
      </w:r>
    </w:p>
    <w:p w:rsidR="00AC3AA7" w:rsidRPr="00C32DE2" w:rsidRDefault="00AC3AA7" w:rsidP="00AC3AA7">
      <w:pPr>
        <w:spacing w:after="0" w:line="240" w:lineRule="auto"/>
        <w:jc w:val="both"/>
        <w:rPr>
          <w:rFonts w:ascii="Times New Roman" w:hAnsi="Times New Roman"/>
          <w:color w:val="FF0000"/>
          <w:sz w:val="24"/>
          <w:szCs w:val="24"/>
        </w:rPr>
      </w:pPr>
    </w:p>
    <w:p w:rsidR="00AC3AA7" w:rsidRPr="00AB2F58" w:rsidRDefault="00AF43A0" w:rsidP="00AC3AA7">
      <w:pPr>
        <w:spacing w:after="0" w:line="240" w:lineRule="auto"/>
        <w:jc w:val="both"/>
        <w:rPr>
          <w:rFonts w:ascii="Times New Roman" w:hAnsi="Times New Roman"/>
          <w:b/>
          <w:sz w:val="24"/>
          <w:szCs w:val="24"/>
        </w:rPr>
      </w:pPr>
      <w:r>
        <w:rPr>
          <w:rFonts w:ascii="Times New Roman" w:hAnsi="Times New Roman"/>
          <w:b/>
          <w:sz w:val="24"/>
          <w:szCs w:val="24"/>
        </w:rPr>
        <w:t>11</w:t>
      </w:r>
      <w:r w:rsidR="00AC3AA7" w:rsidRPr="00C32DE2">
        <w:rPr>
          <w:rFonts w:ascii="Times New Roman" w:hAnsi="Times New Roman"/>
          <w:b/>
          <w:sz w:val="24"/>
          <w:szCs w:val="24"/>
        </w:rPr>
        <w:t xml:space="preserve">. Задание: </w:t>
      </w:r>
      <w:r w:rsidR="00AC3AA7" w:rsidRPr="00AB2F58">
        <w:rPr>
          <w:rFonts w:ascii="Times New Roman" w:hAnsi="Times New Roman"/>
          <w:b/>
          <w:sz w:val="24"/>
          <w:szCs w:val="24"/>
        </w:rPr>
        <w:t>Какова продолжительность статических испытаний мостовых кранов?</w:t>
      </w:r>
    </w:p>
    <w:p w:rsidR="00AC3AA7" w:rsidRPr="00C32DE2" w:rsidRDefault="00AC3AA7" w:rsidP="00AC3AA7">
      <w:pPr>
        <w:spacing w:after="0" w:line="240" w:lineRule="auto"/>
        <w:rPr>
          <w:rFonts w:ascii="Times New Roman" w:hAnsi="Times New Roman"/>
          <w:sz w:val="24"/>
          <w:szCs w:val="24"/>
        </w:rPr>
      </w:pPr>
      <w:r w:rsidRPr="00C32DE2">
        <w:rPr>
          <w:rFonts w:ascii="Times New Roman" w:hAnsi="Times New Roman"/>
          <w:sz w:val="24"/>
          <w:szCs w:val="24"/>
        </w:rPr>
        <w:t>1. 10 минут</w:t>
      </w:r>
      <w:r w:rsidRPr="00C32DE2">
        <w:rPr>
          <w:rFonts w:ascii="Times New Roman" w:hAnsi="Times New Roman"/>
          <w:iCs/>
          <w:sz w:val="24"/>
          <w:szCs w:val="24"/>
        </w:rPr>
        <w:t xml:space="preserve"> (правильный ответ п. 176 ФНП ПС). </w:t>
      </w:r>
    </w:p>
    <w:p w:rsidR="00AC3AA7" w:rsidRPr="00C32DE2" w:rsidRDefault="00AC3AA7" w:rsidP="00AC3AA7">
      <w:pPr>
        <w:spacing w:after="0" w:line="240" w:lineRule="auto"/>
        <w:rPr>
          <w:rFonts w:ascii="Times New Roman" w:hAnsi="Times New Roman"/>
          <w:sz w:val="24"/>
          <w:szCs w:val="24"/>
        </w:rPr>
      </w:pPr>
      <w:r w:rsidRPr="00C32DE2">
        <w:rPr>
          <w:rFonts w:ascii="Times New Roman" w:hAnsi="Times New Roman"/>
          <w:sz w:val="24"/>
          <w:szCs w:val="24"/>
        </w:rPr>
        <w:t xml:space="preserve">2. 15 минут. </w:t>
      </w:r>
    </w:p>
    <w:p w:rsidR="00AC3AA7" w:rsidRPr="00C32DE2" w:rsidRDefault="00AC3AA7" w:rsidP="00AC3AA7">
      <w:pPr>
        <w:spacing w:after="0" w:line="240" w:lineRule="auto"/>
        <w:rPr>
          <w:rFonts w:ascii="Times New Roman" w:hAnsi="Times New Roman"/>
          <w:sz w:val="24"/>
          <w:szCs w:val="24"/>
        </w:rPr>
      </w:pPr>
      <w:r w:rsidRPr="00C32DE2">
        <w:rPr>
          <w:rFonts w:ascii="Times New Roman" w:hAnsi="Times New Roman"/>
          <w:sz w:val="24"/>
          <w:szCs w:val="24"/>
        </w:rPr>
        <w:t>3. 20 минут.</w:t>
      </w:r>
    </w:p>
    <w:p w:rsidR="00AC3AA7" w:rsidRPr="00C32DE2" w:rsidRDefault="00AC3AA7" w:rsidP="00AC3AA7">
      <w:pPr>
        <w:spacing w:after="0" w:line="240" w:lineRule="auto"/>
        <w:rPr>
          <w:rFonts w:ascii="Times New Roman" w:hAnsi="Times New Roman"/>
          <w:sz w:val="24"/>
          <w:szCs w:val="24"/>
        </w:rPr>
      </w:pPr>
      <w:r w:rsidRPr="00C32DE2">
        <w:rPr>
          <w:rFonts w:ascii="Times New Roman" w:hAnsi="Times New Roman"/>
          <w:sz w:val="24"/>
          <w:szCs w:val="24"/>
        </w:rPr>
        <w:t>4. 30 минут.</w:t>
      </w:r>
    </w:p>
    <w:p w:rsidR="00AC3AA7" w:rsidRPr="00C32DE2" w:rsidRDefault="00AC3AA7" w:rsidP="00AC3AA7">
      <w:pPr>
        <w:spacing w:after="0" w:line="240" w:lineRule="auto"/>
        <w:rPr>
          <w:rFonts w:ascii="Times New Roman" w:hAnsi="Times New Roman"/>
          <w:sz w:val="24"/>
          <w:szCs w:val="24"/>
        </w:rPr>
      </w:pPr>
      <w:r w:rsidRPr="00C32DE2">
        <w:rPr>
          <w:rFonts w:ascii="Times New Roman" w:hAnsi="Times New Roman"/>
          <w:sz w:val="24"/>
          <w:szCs w:val="24"/>
        </w:rPr>
        <w:t>5. 40 минут.</w:t>
      </w:r>
    </w:p>
    <w:p w:rsidR="00AC3AA7" w:rsidRPr="00C32DE2" w:rsidRDefault="00AC3AA7" w:rsidP="00AC3AA7">
      <w:pPr>
        <w:spacing w:after="0" w:line="240" w:lineRule="auto"/>
        <w:jc w:val="both"/>
        <w:rPr>
          <w:rFonts w:ascii="Times New Roman" w:hAnsi="Times New Roman"/>
          <w:sz w:val="24"/>
          <w:szCs w:val="24"/>
          <w:lang w:eastAsia="ru-RU"/>
        </w:rPr>
      </w:pPr>
    </w:p>
    <w:p w:rsidR="00AC3AA7" w:rsidRPr="00AC3AA7" w:rsidRDefault="00AC3AA7" w:rsidP="00AC3AA7">
      <w:r w:rsidRPr="00AC3AA7">
        <w:br w:type="page"/>
      </w:r>
    </w:p>
    <w:p w:rsidR="00732067" w:rsidRPr="00AC3AA7" w:rsidRDefault="00732067" w:rsidP="0056663A">
      <w:pPr>
        <w:spacing w:after="0" w:line="240" w:lineRule="auto"/>
        <w:ind w:left="567"/>
        <w:jc w:val="both"/>
        <w:rPr>
          <w:rFonts w:ascii="Times New Roman" w:hAnsi="Times New Roman" w:cs="Times New Roman"/>
          <w:b/>
          <w:sz w:val="24"/>
          <w:szCs w:val="24"/>
        </w:rPr>
      </w:pPr>
      <w:r w:rsidRPr="00AC3AA7">
        <w:rPr>
          <w:rFonts w:ascii="Times New Roman" w:hAnsi="Times New Roman" w:cs="Times New Roman"/>
          <w:b/>
          <w:sz w:val="24"/>
          <w:szCs w:val="24"/>
        </w:rPr>
        <w:lastRenderedPageBreak/>
        <w:t>2.2.Оценочные средства для практического этапа профессионального экзамена (практический этап профессионального экзамена)</w:t>
      </w:r>
    </w:p>
    <w:p w:rsidR="00732067" w:rsidRPr="00AC3AA7" w:rsidRDefault="00732067" w:rsidP="00732067">
      <w:pPr>
        <w:pStyle w:val="a3"/>
        <w:spacing w:after="0" w:line="240" w:lineRule="auto"/>
        <w:ind w:left="0" w:firstLine="567"/>
        <w:jc w:val="both"/>
        <w:rPr>
          <w:rFonts w:ascii="Times New Roman" w:hAnsi="Times New Roman" w:cs="Times New Roman"/>
          <w:b/>
          <w:sz w:val="24"/>
          <w:szCs w:val="24"/>
        </w:rPr>
      </w:pPr>
    </w:p>
    <w:tbl>
      <w:tblPr>
        <w:tblStyle w:val="a5"/>
        <w:tblW w:w="9853" w:type="dxa"/>
        <w:tblLook w:val="04A0" w:firstRow="1" w:lastRow="0" w:firstColumn="1" w:lastColumn="0" w:noHBand="0" w:noVBand="1"/>
      </w:tblPr>
      <w:tblGrid>
        <w:gridCol w:w="9853"/>
      </w:tblGrid>
      <w:tr w:rsidR="00180F5A" w:rsidRPr="001901D7" w:rsidTr="00180F5A">
        <w:tc>
          <w:tcPr>
            <w:tcW w:w="9853" w:type="dxa"/>
          </w:tcPr>
          <w:p w:rsidR="002E6D28" w:rsidRPr="001901D7" w:rsidRDefault="002E6D28" w:rsidP="002E6D28">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Квалификация</w:t>
            </w:r>
          </w:p>
          <w:p w:rsidR="002E6D28" w:rsidRPr="001901D7" w:rsidRDefault="002E6D28" w:rsidP="002E6D28">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 xml:space="preserve">специалист по организации и осуществлению производственного контроля при </w:t>
            </w:r>
            <w:proofErr w:type="spellStart"/>
            <w:r w:rsidRPr="001901D7">
              <w:rPr>
                <w:rFonts w:ascii="Times New Roman" w:hAnsi="Times New Roman" w:cs="Times New Roman"/>
                <w:sz w:val="20"/>
                <w:szCs w:val="20"/>
              </w:rPr>
              <w:t>эксплуотации</w:t>
            </w:r>
            <w:proofErr w:type="spellEnd"/>
            <w:r w:rsidRPr="001901D7">
              <w:rPr>
                <w:rFonts w:ascii="Times New Roman" w:hAnsi="Times New Roman" w:cs="Times New Roman"/>
                <w:sz w:val="20"/>
                <w:szCs w:val="20"/>
              </w:rPr>
              <w:t xml:space="preserve"> подъемных сооружений (7 уровень квалификации)</w:t>
            </w:r>
          </w:p>
          <w:p w:rsidR="002E6D28" w:rsidRPr="001901D7" w:rsidRDefault="002E6D28" w:rsidP="002E6D28">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профессиональный стандарт</w:t>
            </w:r>
          </w:p>
          <w:p w:rsidR="002E6D28" w:rsidRPr="001901D7" w:rsidRDefault="002E6D28" w:rsidP="002E6D28">
            <w:pPr>
              <w:pStyle w:val="a3"/>
              <w:ind w:left="0" w:firstLine="567"/>
              <w:jc w:val="both"/>
              <w:rPr>
                <w:rFonts w:ascii="Times New Roman" w:hAnsi="Times New Roman" w:cs="Times New Roman"/>
                <w:sz w:val="20"/>
                <w:szCs w:val="20"/>
              </w:rPr>
            </w:pPr>
            <w:r w:rsidRPr="001901D7">
              <w:rPr>
                <w:rFonts w:ascii="Times New Roman" w:hAnsi="Times New Roman" w:cs="Times New Roman"/>
                <w:sz w:val="20"/>
                <w:szCs w:val="20"/>
              </w:rPr>
              <w:t>«Специалист по обеспечению промышленной безопасности при эксплуатации оборудования, работающего под избыточным давлением, и/или подъемных сооружений» Приказ Министерства труда и социальной защиты РФ от 24.12.2015 г. №1142н</w:t>
            </w:r>
          </w:p>
          <w:p w:rsidR="002E6D28" w:rsidRPr="001901D7" w:rsidRDefault="002E6D28" w:rsidP="002E6D28">
            <w:pPr>
              <w:pStyle w:val="a3"/>
              <w:ind w:left="0" w:firstLine="567"/>
              <w:jc w:val="both"/>
              <w:rPr>
                <w:rFonts w:ascii="Times New Roman" w:hAnsi="Times New Roman" w:cs="Times New Roman"/>
                <w:sz w:val="20"/>
                <w:szCs w:val="20"/>
                <w:u w:val="single"/>
              </w:rPr>
            </w:pPr>
            <w:r w:rsidRPr="001901D7">
              <w:rPr>
                <w:rFonts w:ascii="Times New Roman" w:hAnsi="Times New Roman" w:cs="Times New Roman"/>
                <w:sz w:val="20"/>
                <w:szCs w:val="20"/>
                <w:u w:val="single"/>
              </w:rPr>
              <w:t>Уровень квалификации</w:t>
            </w:r>
          </w:p>
          <w:p w:rsidR="00180F5A" w:rsidRPr="001901D7" w:rsidRDefault="002E6D28" w:rsidP="002E6D28">
            <w:pPr>
              <w:pStyle w:val="a3"/>
              <w:ind w:left="567"/>
              <w:jc w:val="both"/>
              <w:rPr>
                <w:rFonts w:ascii="Times New Roman" w:hAnsi="Times New Roman" w:cs="Times New Roman"/>
                <w:sz w:val="20"/>
                <w:szCs w:val="20"/>
              </w:rPr>
            </w:pPr>
            <w:r w:rsidRPr="001901D7">
              <w:rPr>
                <w:rFonts w:ascii="Times New Roman" w:hAnsi="Times New Roman" w:cs="Times New Roman"/>
                <w:sz w:val="20"/>
                <w:szCs w:val="20"/>
              </w:rPr>
              <w:t>7</w:t>
            </w:r>
          </w:p>
        </w:tc>
      </w:tr>
    </w:tbl>
    <w:p w:rsidR="007362BB" w:rsidRPr="001901D7" w:rsidRDefault="007362BB" w:rsidP="007362BB">
      <w:pPr>
        <w:pStyle w:val="a3"/>
        <w:spacing w:after="0" w:line="240" w:lineRule="auto"/>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853"/>
      </w:tblGrid>
      <w:tr w:rsidR="0056663A" w:rsidRPr="003B11EF" w:rsidTr="0056663A">
        <w:tc>
          <w:tcPr>
            <w:tcW w:w="9853" w:type="dxa"/>
          </w:tcPr>
          <w:p w:rsidR="0056663A" w:rsidRPr="003B11EF" w:rsidRDefault="0056663A" w:rsidP="0056663A">
            <w:pPr>
              <w:pStyle w:val="a3"/>
              <w:ind w:left="0" w:firstLine="567"/>
              <w:jc w:val="center"/>
              <w:rPr>
                <w:rFonts w:ascii="Times New Roman" w:hAnsi="Times New Roman" w:cs="Times New Roman"/>
                <w:caps/>
                <w:sz w:val="24"/>
                <w:szCs w:val="24"/>
              </w:rPr>
            </w:pPr>
          </w:p>
          <w:p w:rsidR="0056663A" w:rsidRPr="003B11EF" w:rsidRDefault="0056663A" w:rsidP="0056663A">
            <w:pPr>
              <w:pStyle w:val="a3"/>
              <w:ind w:left="0" w:firstLine="567"/>
              <w:jc w:val="center"/>
              <w:rPr>
                <w:rFonts w:ascii="Times New Roman" w:hAnsi="Times New Roman" w:cs="Times New Roman"/>
                <w:caps/>
                <w:sz w:val="24"/>
                <w:szCs w:val="24"/>
              </w:rPr>
            </w:pPr>
            <w:r w:rsidRPr="003B11EF">
              <w:rPr>
                <w:rFonts w:ascii="Times New Roman" w:hAnsi="Times New Roman" w:cs="Times New Roman"/>
                <w:caps/>
                <w:sz w:val="24"/>
                <w:szCs w:val="24"/>
              </w:rPr>
              <w:t xml:space="preserve">Задание на выполнение трудовых действий </w:t>
            </w:r>
          </w:p>
          <w:p w:rsidR="0056663A" w:rsidRPr="003B11EF" w:rsidRDefault="0056663A" w:rsidP="0056663A">
            <w:pPr>
              <w:pStyle w:val="a3"/>
              <w:ind w:left="0" w:firstLine="567"/>
              <w:jc w:val="center"/>
              <w:rPr>
                <w:rFonts w:ascii="Times New Roman" w:hAnsi="Times New Roman" w:cs="Times New Roman"/>
                <w:caps/>
                <w:sz w:val="24"/>
                <w:szCs w:val="24"/>
              </w:rPr>
            </w:pPr>
            <w:r w:rsidRPr="003B11EF">
              <w:rPr>
                <w:rFonts w:ascii="Times New Roman" w:hAnsi="Times New Roman" w:cs="Times New Roman"/>
                <w:caps/>
                <w:sz w:val="24"/>
                <w:szCs w:val="24"/>
              </w:rPr>
              <w:t>в реальных или модельных условиях</w:t>
            </w:r>
          </w:p>
          <w:p w:rsidR="0056663A" w:rsidRPr="003B11EF" w:rsidRDefault="0056663A" w:rsidP="0056663A">
            <w:pPr>
              <w:pStyle w:val="a3"/>
              <w:ind w:left="0" w:firstLine="567"/>
              <w:jc w:val="both"/>
              <w:rPr>
                <w:rFonts w:ascii="Times New Roman" w:hAnsi="Times New Roman" w:cs="Times New Roman"/>
                <w:caps/>
                <w:sz w:val="24"/>
                <w:szCs w:val="24"/>
              </w:rPr>
            </w:pPr>
          </w:p>
          <w:p w:rsidR="0056663A" w:rsidRPr="003B11EF" w:rsidRDefault="0056663A" w:rsidP="0056663A">
            <w:pPr>
              <w:pStyle w:val="a3"/>
              <w:ind w:left="0" w:firstLine="567"/>
              <w:jc w:val="both"/>
              <w:rPr>
                <w:rFonts w:ascii="Times New Roman" w:hAnsi="Times New Roman" w:cs="Times New Roman"/>
                <w:sz w:val="24"/>
                <w:szCs w:val="24"/>
                <w:u w:val="single"/>
              </w:rPr>
            </w:pPr>
            <w:r w:rsidRPr="003B11EF">
              <w:rPr>
                <w:rFonts w:ascii="Times New Roman" w:hAnsi="Times New Roman" w:cs="Times New Roman"/>
                <w:sz w:val="24"/>
                <w:szCs w:val="24"/>
                <w:u w:val="single"/>
              </w:rPr>
              <w:t>Трудовая функция (</w:t>
            </w:r>
            <w:proofErr w:type="spellStart"/>
            <w:r w:rsidRPr="003B11EF">
              <w:rPr>
                <w:rFonts w:ascii="Times New Roman" w:hAnsi="Times New Roman" w:cs="Times New Roman"/>
                <w:sz w:val="24"/>
                <w:szCs w:val="24"/>
                <w:u w:val="single"/>
              </w:rPr>
              <w:t>ии</w:t>
            </w:r>
            <w:proofErr w:type="spellEnd"/>
            <w:r w:rsidRPr="003B11EF">
              <w:rPr>
                <w:rFonts w:ascii="Times New Roman" w:hAnsi="Times New Roman" w:cs="Times New Roman"/>
                <w:sz w:val="24"/>
                <w:szCs w:val="24"/>
                <w:u w:val="single"/>
              </w:rPr>
              <w:t xml:space="preserve">): </w:t>
            </w:r>
          </w:p>
          <w:p w:rsidR="0056663A" w:rsidRPr="0056663A" w:rsidRDefault="0056663A" w:rsidP="0056663A">
            <w:pPr>
              <w:pStyle w:val="a3"/>
              <w:ind w:left="0" w:firstLine="567"/>
              <w:jc w:val="both"/>
              <w:rPr>
                <w:rFonts w:ascii="Times New Roman" w:hAnsi="Times New Roman"/>
                <w:bCs/>
                <w:sz w:val="24"/>
                <w:szCs w:val="24"/>
                <w:lang w:eastAsia="ru-RU"/>
              </w:rPr>
            </w:pPr>
            <w:r w:rsidRPr="0056663A">
              <w:rPr>
                <w:rFonts w:ascii="Times New Roman" w:hAnsi="Times New Roman"/>
                <w:bCs/>
                <w:sz w:val="24"/>
                <w:szCs w:val="24"/>
                <w:lang w:eastAsia="ru-RU"/>
              </w:rPr>
              <w:t>A/01.7 ТФ: Организация мероприятий по обеспечению промышленной безопасности при вводе в эксплуатацию опасного производственного объекта</w:t>
            </w:r>
          </w:p>
          <w:p w:rsidR="0056663A" w:rsidRPr="0056663A" w:rsidRDefault="0056663A" w:rsidP="0056663A">
            <w:pPr>
              <w:pStyle w:val="a3"/>
              <w:ind w:left="0" w:firstLine="567"/>
              <w:jc w:val="both"/>
              <w:rPr>
                <w:rFonts w:ascii="Times New Roman" w:hAnsi="Times New Roman"/>
                <w:bCs/>
                <w:sz w:val="24"/>
                <w:szCs w:val="24"/>
                <w:lang w:eastAsia="ru-RU"/>
              </w:rPr>
            </w:pPr>
            <w:r w:rsidRPr="0056663A">
              <w:rPr>
                <w:rFonts w:ascii="Times New Roman" w:hAnsi="Times New Roman"/>
                <w:bCs/>
                <w:sz w:val="24"/>
                <w:szCs w:val="24"/>
                <w:lang w:eastAsia="ru-RU"/>
              </w:rPr>
              <w:t>A/02.7 ТФ: Организация подготовки и контроль обучения и аттестации работников опасного производственного объекта</w:t>
            </w:r>
          </w:p>
          <w:p w:rsidR="0056663A" w:rsidRPr="0056663A" w:rsidRDefault="0056663A" w:rsidP="0056663A">
            <w:pPr>
              <w:pStyle w:val="a3"/>
              <w:ind w:left="0" w:firstLine="567"/>
              <w:jc w:val="both"/>
              <w:rPr>
                <w:rFonts w:ascii="Times New Roman" w:hAnsi="Times New Roman"/>
                <w:bCs/>
                <w:sz w:val="24"/>
                <w:szCs w:val="24"/>
                <w:lang w:eastAsia="ru-RU"/>
              </w:rPr>
            </w:pPr>
            <w:r w:rsidRPr="0056663A">
              <w:rPr>
                <w:rFonts w:ascii="Times New Roman" w:hAnsi="Times New Roman"/>
                <w:bCs/>
                <w:sz w:val="24"/>
                <w:szCs w:val="24"/>
                <w:lang w:eastAsia="ru-RU"/>
              </w:rPr>
              <w:t>A/03.7 ТФ: Организация контроля соблюдения требований промышленной безопасности и законодательства Российской Федерации о градостроительной деятельности при вводе в эксплуатацию опасного производственного объекта</w:t>
            </w:r>
          </w:p>
          <w:p w:rsidR="0056663A" w:rsidRPr="0056663A" w:rsidRDefault="0056663A" w:rsidP="0056663A">
            <w:pPr>
              <w:pStyle w:val="a3"/>
              <w:ind w:left="0" w:firstLine="567"/>
              <w:jc w:val="both"/>
              <w:rPr>
                <w:rFonts w:ascii="Times New Roman" w:hAnsi="Times New Roman"/>
                <w:bCs/>
                <w:sz w:val="24"/>
                <w:szCs w:val="24"/>
                <w:lang w:eastAsia="ru-RU"/>
              </w:rPr>
            </w:pPr>
            <w:r w:rsidRPr="0056663A">
              <w:rPr>
                <w:rFonts w:ascii="Times New Roman" w:hAnsi="Times New Roman"/>
                <w:bCs/>
                <w:sz w:val="24"/>
                <w:szCs w:val="24"/>
                <w:lang w:eastAsia="ru-RU"/>
              </w:rPr>
              <w:t>A/04.7 ТФ: Осуществление производственного контроля соблюдения требований промышленной безопасности на опасном производственном объекте</w:t>
            </w:r>
          </w:p>
          <w:p w:rsidR="0056663A" w:rsidRPr="0056663A" w:rsidRDefault="0056663A" w:rsidP="0056663A">
            <w:pPr>
              <w:pStyle w:val="a3"/>
              <w:ind w:left="0" w:firstLine="567"/>
              <w:jc w:val="both"/>
              <w:rPr>
                <w:rFonts w:ascii="Times New Roman" w:hAnsi="Times New Roman"/>
                <w:bCs/>
                <w:sz w:val="24"/>
                <w:szCs w:val="24"/>
                <w:lang w:eastAsia="ru-RU"/>
              </w:rPr>
            </w:pPr>
            <w:r w:rsidRPr="0056663A">
              <w:rPr>
                <w:rFonts w:ascii="Times New Roman" w:hAnsi="Times New Roman"/>
                <w:bCs/>
                <w:sz w:val="24"/>
                <w:szCs w:val="24"/>
                <w:lang w:eastAsia="ru-RU"/>
              </w:rPr>
              <w:t>A/05.7 ТФ: Организация и проведение мероприятий по техническому освидетельствованию, диагностированию, экспертизе промышленной безопасности, техническому обслуживанию и планово-предупредительному ремонту сооружений и технических устройств, применяемых на опасном производственном объекте</w:t>
            </w:r>
          </w:p>
          <w:p w:rsidR="0056663A" w:rsidRPr="0056663A" w:rsidRDefault="0056663A" w:rsidP="0056663A">
            <w:pPr>
              <w:pStyle w:val="a3"/>
              <w:ind w:left="0" w:firstLine="567"/>
              <w:jc w:val="both"/>
              <w:rPr>
                <w:rFonts w:ascii="Times New Roman" w:hAnsi="Times New Roman"/>
                <w:bCs/>
                <w:sz w:val="24"/>
                <w:szCs w:val="24"/>
                <w:lang w:eastAsia="ru-RU"/>
              </w:rPr>
            </w:pPr>
            <w:r w:rsidRPr="0056663A">
              <w:rPr>
                <w:rFonts w:ascii="Times New Roman" w:hAnsi="Times New Roman"/>
                <w:bCs/>
                <w:sz w:val="24"/>
                <w:szCs w:val="24"/>
                <w:lang w:eastAsia="ru-RU"/>
              </w:rPr>
              <w:t>A/06.7 ТФ: Организация и осуществление мероприятий по подготовке, обучению и аттестации работников опасного производственного объекта</w:t>
            </w:r>
          </w:p>
          <w:p w:rsidR="0056663A" w:rsidRPr="0056663A" w:rsidRDefault="0056663A" w:rsidP="0056663A">
            <w:pPr>
              <w:pStyle w:val="a3"/>
              <w:ind w:left="0" w:firstLine="567"/>
              <w:jc w:val="both"/>
              <w:rPr>
                <w:rFonts w:ascii="Times New Roman" w:hAnsi="Times New Roman"/>
                <w:bCs/>
                <w:sz w:val="24"/>
                <w:szCs w:val="24"/>
                <w:lang w:eastAsia="ru-RU"/>
              </w:rPr>
            </w:pPr>
            <w:r w:rsidRPr="0056663A">
              <w:rPr>
                <w:rFonts w:ascii="Times New Roman" w:hAnsi="Times New Roman"/>
                <w:bCs/>
                <w:sz w:val="24"/>
                <w:szCs w:val="24"/>
                <w:lang w:eastAsia="ru-RU"/>
              </w:rPr>
              <w:t>A/07.7 ТФ: Организация и осуществление мероприятий по предотвращению и локализации аварий и инцидентов, а также устранению причин и последствий аварий и инцидентов на опасном производственном объекте, снижению производственного травматизма</w:t>
            </w:r>
          </w:p>
          <w:p w:rsidR="0056663A" w:rsidRPr="0056663A" w:rsidRDefault="0056663A" w:rsidP="0056663A">
            <w:pPr>
              <w:pStyle w:val="a3"/>
              <w:ind w:left="0" w:firstLine="567"/>
              <w:jc w:val="both"/>
              <w:rPr>
                <w:rFonts w:ascii="Times New Roman" w:hAnsi="Times New Roman"/>
                <w:bCs/>
                <w:sz w:val="24"/>
                <w:szCs w:val="24"/>
                <w:lang w:eastAsia="ru-RU"/>
              </w:rPr>
            </w:pPr>
            <w:r w:rsidRPr="0056663A">
              <w:rPr>
                <w:rFonts w:ascii="Times New Roman" w:hAnsi="Times New Roman"/>
                <w:bCs/>
                <w:sz w:val="24"/>
                <w:szCs w:val="24"/>
                <w:lang w:eastAsia="ru-RU"/>
              </w:rPr>
              <w:t>A/08.7 ТФ: Расследование, учет и анализ несчастных случаев на производстве, аварий и инцидентов</w:t>
            </w:r>
          </w:p>
          <w:p w:rsidR="0056663A" w:rsidRPr="0056663A" w:rsidRDefault="0056663A" w:rsidP="0056663A">
            <w:pPr>
              <w:pStyle w:val="a3"/>
              <w:ind w:left="0" w:firstLine="567"/>
              <w:jc w:val="both"/>
              <w:rPr>
                <w:rFonts w:ascii="Times New Roman" w:hAnsi="Times New Roman"/>
                <w:bCs/>
                <w:sz w:val="24"/>
                <w:szCs w:val="24"/>
                <w:lang w:eastAsia="ru-RU"/>
              </w:rPr>
            </w:pPr>
            <w:r w:rsidRPr="0056663A">
              <w:rPr>
                <w:rFonts w:ascii="Times New Roman" w:hAnsi="Times New Roman"/>
                <w:bCs/>
                <w:sz w:val="24"/>
                <w:szCs w:val="24"/>
                <w:lang w:eastAsia="ru-RU"/>
              </w:rPr>
              <w:t>А/09.7 ТФ: Контроль обеспечения готовности к действиям по локализации и ликвидации последствий аварий на опасном производственном объекте</w:t>
            </w:r>
          </w:p>
          <w:p w:rsidR="0056663A" w:rsidRPr="0056663A" w:rsidRDefault="0056663A" w:rsidP="0056663A">
            <w:pPr>
              <w:pStyle w:val="a3"/>
              <w:ind w:left="0" w:firstLine="567"/>
              <w:jc w:val="both"/>
              <w:rPr>
                <w:rFonts w:ascii="Times New Roman" w:hAnsi="Times New Roman"/>
                <w:bCs/>
                <w:sz w:val="24"/>
                <w:szCs w:val="24"/>
                <w:lang w:eastAsia="ru-RU"/>
              </w:rPr>
            </w:pPr>
            <w:r w:rsidRPr="0056663A">
              <w:rPr>
                <w:rFonts w:ascii="Times New Roman" w:hAnsi="Times New Roman"/>
                <w:bCs/>
                <w:sz w:val="24"/>
                <w:szCs w:val="24"/>
                <w:lang w:eastAsia="ru-RU"/>
              </w:rPr>
              <w:t>A/10.7 ТФ: Обеспечение требований промышленной безопасности при выводе опасного производственного объекта в ремонт или на консервацию и/или ликвидации опасного производственного объекта</w:t>
            </w:r>
          </w:p>
          <w:p w:rsidR="0056663A" w:rsidRPr="00DD7F89" w:rsidRDefault="0056663A" w:rsidP="0056663A">
            <w:pPr>
              <w:pStyle w:val="a3"/>
              <w:ind w:left="0" w:firstLine="567"/>
              <w:jc w:val="both"/>
              <w:rPr>
                <w:rFonts w:ascii="Times New Roman" w:hAnsi="Times New Roman"/>
                <w:bCs/>
                <w:sz w:val="24"/>
                <w:szCs w:val="24"/>
                <w:lang w:eastAsia="ru-RU"/>
              </w:rPr>
            </w:pPr>
          </w:p>
          <w:p w:rsidR="0056663A" w:rsidRPr="00412D7B" w:rsidRDefault="0056663A" w:rsidP="0056663A">
            <w:pPr>
              <w:pStyle w:val="a3"/>
              <w:ind w:left="0" w:firstLine="567"/>
              <w:jc w:val="both"/>
              <w:rPr>
                <w:rFonts w:ascii="Times New Roman" w:hAnsi="Times New Roman"/>
                <w:bCs/>
                <w:sz w:val="24"/>
                <w:szCs w:val="24"/>
                <w:lang w:eastAsia="ru-RU"/>
              </w:rPr>
            </w:pPr>
          </w:p>
          <w:p w:rsidR="0056663A" w:rsidRPr="003B11EF" w:rsidRDefault="0056663A" w:rsidP="0056663A">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u w:val="single"/>
              </w:rPr>
              <w:t xml:space="preserve">Трудовые действия (если предусмотрена оценка по действиям): </w:t>
            </w:r>
            <w:r w:rsidRPr="003B11EF">
              <w:rPr>
                <w:rFonts w:ascii="Times New Roman" w:hAnsi="Times New Roman" w:cs="Times New Roman"/>
                <w:sz w:val="24"/>
                <w:szCs w:val="24"/>
              </w:rPr>
              <w:t>нет</w:t>
            </w:r>
          </w:p>
          <w:p w:rsidR="0056663A" w:rsidRPr="003B11EF" w:rsidRDefault="0056663A" w:rsidP="0056663A">
            <w:pPr>
              <w:pStyle w:val="a3"/>
              <w:ind w:left="0" w:firstLine="567"/>
              <w:jc w:val="both"/>
              <w:rPr>
                <w:rFonts w:ascii="Times New Roman" w:hAnsi="Times New Roman" w:cs="Times New Roman"/>
                <w:sz w:val="24"/>
                <w:szCs w:val="24"/>
                <w:u w:val="single"/>
              </w:rPr>
            </w:pPr>
          </w:p>
          <w:p w:rsidR="0056663A" w:rsidRPr="003B11EF" w:rsidRDefault="0034041F" w:rsidP="0056663A">
            <w:pPr>
              <w:pStyle w:val="a3"/>
              <w:ind w:left="0" w:firstLine="567"/>
              <w:jc w:val="both"/>
              <w:rPr>
                <w:rFonts w:ascii="Times New Roman" w:hAnsi="Times New Roman" w:cs="Times New Roman"/>
                <w:sz w:val="24"/>
                <w:szCs w:val="24"/>
                <w:u w:val="single"/>
              </w:rPr>
            </w:pPr>
            <w:r>
              <w:rPr>
                <w:rFonts w:ascii="Times New Roman" w:hAnsi="Times New Roman" w:cs="Times New Roman"/>
                <w:sz w:val="24"/>
                <w:szCs w:val="24"/>
                <w:u w:val="single"/>
              </w:rPr>
              <w:t>З</w:t>
            </w:r>
            <w:bookmarkStart w:id="0" w:name="_GoBack"/>
            <w:bookmarkEnd w:id="0"/>
            <w:r w:rsidR="0056663A" w:rsidRPr="003B11EF">
              <w:rPr>
                <w:rFonts w:ascii="Times New Roman" w:hAnsi="Times New Roman" w:cs="Times New Roman"/>
                <w:sz w:val="24"/>
                <w:szCs w:val="24"/>
                <w:u w:val="single"/>
              </w:rPr>
              <w:t>адание 1:</w:t>
            </w:r>
          </w:p>
          <w:p w:rsidR="0056663A" w:rsidRDefault="0056663A" w:rsidP="0056663A">
            <w:pPr>
              <w:ind w:firstLine="567"/>
              <w:rPr>
                <w:rFonts w:ascii="Times New Roman" w:hAnsi="Times New Roman" w:cs="Times New Roman"/>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8"/>
              <w:gridCol w:w="1230"/>
              <w:gridCol w:w="2355"/>
            </w:tblGrid>
            <w:tr w:rsidR="0056663A" w:rsidRPr="00D15036" w:rsidTr="00C0519A">
              <w:tc>
                <w:tcPr>
                  <w:tcW w:w="10173" w:type="dxa"/>
                  <w:gridSpan w:val="3"/>
                </w:tcPr>
                <w:p w:rsidR="0056663A" w:rsidRPr="00D15036" w:rsidRDefault="0056663A" w:rsidP="0056663A">
                  <w:pPr>
                    <w:pStyle w:val="af8"/>
                    <w:rPr>
                      <w:rFonts w:ascii="Times New Roman" w:hAnsi="Times New Roman"/>
                      <w:sz w:val="24"/>
                      <w:szCs w:val="24"/>
                    </w:rPr>
                  </w:pPr>
                  <w:r w:rsidRPr="00D15036">
                    <w:rPr>
                      <w:rFonts w:ascii="Times New Roman" w:hAnsi="Times New Roman"/>
                      <w:b/>
                      <w:sz w:val="24"/>
                      <w:szCs w:val="24"/>
                    </w:rPr>
                    <w:t xml:space="preserve">Трудовая функция </w:t>
                  </w:r>
                  <w:r w:rsidR="00C0519A" w:rsidRPr="0056663A">
                    <w:rPr>
                      <w:rFonts w:ascii="Times New Roman" w:hAnsi="Times New Roman"/>
                      <w:bCs/>
                      <w:sz w:val="24"/>
                      <w:szCs w:val="24"/>
                      <w:lang w:eastAsia="ru-RU"/>
                    </w:rPr>
                    <w:t>A/01.7 ТФ: Организация мероприятий по обеспечению промышленной безопасности при вводе в эксплуатацию опасного производственного объекта</w:t>
                  </w:r>
                </w:p>
              </w:tc>
            </w:tr>
            <w:tr w:rsidR="0056663A" w:rsidRPr="00D15036" w:rsidTr="00C0519A">
              <w:trPr>
                <w:trHeight w:val="1025"/>
              </w:trPr>
              <w:tc>
                <w:tcPr>
                  <w:tcW w:w="6386" w:type="dxa"/>
                </w:tcPr>
                <w:p w:rsidR="0056663A" w:rsidRPr="0095049B" w:rsidRDefault="0056663A" w:rsidP="0056663A">
                  <w:pPr>
                    <w:pStyle w:val="af8"/>
                    <w:rPr>
                      <w:rFonts w:ascii="Times New Roman" w:hAnsi="Times New Roman"/>
                      <w:b/>
                      <w:sz w:val="24"/>
                      <w:szCs w:val="24"/>
                    </w:rPr>
                  </w:pPr>
                  <w:r w:rsidRPr="0095049B">
                    <w:rPr>
                      <w:rFonts w:ascii="Times New Roman" w:hAnsi="Times New Roman"/>
                      <w:b/>
                      <w:sz w:val="24"/>
                      <w:szCs w:val="24"/>
                    </w:rPr>
                    <w:t>Трудовые действия:</w:t>
                  </w:r>
                </w:p>
                <w:p w:rsidR="0056663A" w:rsidRPr="0095049B" w:rsidRDefault="00C0519A" w:rsidP="0056663A">
                  <w:pPr>
                    <w:pStyle w:val="af8"/>
                    <w:rPr>
                      <w:rFonts w:ascii="Times New Roman" w:hAnsi="Times New Roman"/>
                      <w:b/>
                      <w:sz w:val="24"/>
                      <w:szCs w:val="24"/>
                    </w:rPr>
                  </w:pPr>
                  <w:r w:rsidRPr="00554196">
                    <w:rPr>
                      <w:rFonts w:ascii="Times New Roman" w:hAnsi="Times New Roman"/>
                      <w:sz w:val="24"/>
                      <w:szCs w:val="24"/>
                    </w:rPr>
                    <w:t>проведение идентификации опасного производственного объекта в соответствии с признаками и классами опасности, установленными законодательством Российской Федерации о промышленной безопасности опасных производственных объектов</w:t>
                  </w:r>
                </w:p>
              </w:tc>
              <w:tc>
                <w:tcPr>
                  <w:tcW w:w="3787" w:type="dxa"/>
                  <w:gridSpan w:val="2"/>
                </w:tcPr>
                <w:p w:rsidR="0056663A" w:rsidRPr="009E1B3C" w:rsidRDefault="0056663A" w:rsidP="0056663A">
                  <w:pPr>
                    <w:spacing w:after="0" w:line="240" w:lineRule="auto"/>
                    <w:jc w:val="both"/>
                    <w:rPr>
                      <w:rFonts w:ascii="Times New Roman" w:hAnsi="Times New Roman"/>
                      <w:sz w:val="24"/>
                      <w:szCs w:val="24"/>
                    </w:rPr>
                  </w:pPr>
                  <w:r w:rsidRPr="00C950BF">
                    <w:rPr>
                      <w:rFonts w:ascii="Times New Roman" w:hAnsi="Times New Roman"/>
                      <w:sz w:val="24"/>
                      <w:szCs w:val="24"/>
                    </w:rPr>
                    <w:t>Выполнение операций в правильной последовательности. Соблюдение условий технологического процесса</w:t>
                  </w:r>
                </w:p>
              </w:tc>
            </w:tr>
            <w:tr w:rsidR="0056663A" w:rsidRPr="00D15036" w:rsidTr="00C0519A">
              <w:trPr>
                <w:trHeight w:val="1258"/>
              </w:trPr>
              <w:tc>
                <w:tcPr>
                  <w:tcW w:w="10173" w:type="dxa"/>
                  <w:gridSpan w:val="3"/>
                </w:tcPr>
                <w:p w:rsidR="0056663A" w:rsidRPr="008132D5" w:rsidRDefault="0056663A" w:rsidP="0056663A">
                  <w:pPr>
                    <w:pStyle w:val="af8"/>
                    <w:rPr>
                      <w:rFonts w:ascii="Times New Roman" w:hAnsi="Times New Roman"/>
                      <w:b/>
                      <w:sz w:val="24"/>
                      <w:szCs w:val="24"/>
                    </w:rPr>
                  </w:pPr>
                  <w:r w:rsidRPr="008132D5">
                    <w:rPr>
                      <w:rFonts w:ascii="Times New Roman" w:hAnsi="Times New Roman"/>
                      <w:b/>
                      <w:sz w:val="24"/>
                      <w:szCs w:val="24"/>
                    </w:rPr>
                    <w:t>Условия выполнения задания</w:t>
                  </w:r>
                  <w:r>
                    <w:rPr>
                      <w:rFonts w:ascii="Times New Roman" w:hAnsi="Times New Roman"/>
                      <w:b/>
                      <w:sz w:val="24"/>
                      <w:szCs w:val="24"/>
                    </w:rPr>
                    <w:t>:</w:t>
                  </w:r>
                </w:p>
                <w:p w:rsidR="0056663A" w:rsidRPr="008132D5" w:rsidRDefault="0056663A" w:rsidP="0056663A">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8132D5">
                    <w:rPr>
                      <w:rFonts w:ascii="Times New Roman" w:hAnsi="Times New Roman"/>
                      <w:sz w:val="24"/>
                      <w:szCs w:val="24"/>
                    </w:rPr>
                    <w:t>Место (время) выполнения задания: территория производственного предприятия</w:t>
                  </w:r>
                </w:p>
                <w:p w:rsidR="0056663A" w:rsidRPr="008132D5" w:rsidRDefault="0056663A" w:rsidP="0056663A">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8132D5">
                    <w:rPr>
                      <w:rFonts w:ascii="Times New Roman" w:hAnsi="Times New Roman"/>
                      <w:sz w:val="24"/>
                      <w:szCs w:val="24"/>
                    </w:rPr>
                    <w:t>Максимальное время выполнения задания: 1 час.</w:t>
                  </w:r>
                </w:p>
                <w:p w:rsidR="0056663A" w:rsidRPr="00FF3A04" w:rsidRDefault="0056663A" w:rsidP="0056663A">
                  <w:pPr>
                    <w:spacing w:after="0" w:line="240" w:lineRule="auto"/>
                    <w:ind w:left="360"/>
                    <w:jc w:val="both"/>
                    <w:rPr>
                      <w:rFonts w:ascii="Times New Roman" w:hAnsi="Times New Roman"/>
                      <w:sz w:val="24"/>
                      <w:szCs w:val="24"/>
                      <w:lang w:eastAsia="ru-RU"/>
                    </w:rPr>
                  </w:pPr>
                  <w:r>
                    <w:rPr>
                      <w:rFonts w:ascii="Times New Roman" w:hAnsi="Times New Roman"/>
                      <w:sz w:val="24"/>
                      <w:szCs w:val="24"/>
                    </w:rPr>
                    <w:t xml:space="preserve">- </w:t>
                  </w:r>
                  <w:r w:rsidRPr="008132D5">
                    <w:rPr>
                      <w:rFonts w:ascii="Times New Roman" w:hAnsi="Times New Roman"/>
                      <w:sz w:val="24"/>
                      <w:szCs w:val="24"/>
                    </w:rPr>
                    <w:t xml:space="preserve">Вы можете воспользоваться </w:t>
                  </w:r>
                  <w:r w:rsidRPr="00DB0575">
                    <w:rPr>
                      <w:rFonts w:ascii="Times New Roman" w:hAnsi="Times New Roman"/>
                      <w:sz w:val="24"/>
                      <w:szCs w:val="24"/>
                      <w:lang w:eastAsia="ru-RU"/>
                    </w:rPr>
                    <w:t>технической документаци</w:t>
                  </w:r>
                  <w:r>
                    <w:rPr>
                      <w:rFonts w:ascii="Times New Roman" w:hAnsi="Times New Roman"/>
                      <w:sz w:val="24"/>
                      <w:szCs w:val="24"/>
                      <w:lang w:eastAsia="ru-RU"/>
                    </w:rPr>
                    <w:t>ей</w:t>
                  </w:r>
                  <w:r w:rsidRPr="00DB0575">
                    <w:rPr>
                      <w:rFonts w:ascii="Times New Roman" w:hAnsi="Times New Roman"/>
                      <w:sz w:val="24"/>
                      <w:szCs w:val="24"/>
                      <w:lang w:eastAsia="ru-RU"/>
                    </w:rPr>
                    <w:t xml:space="preserve"> подъемного оборудования, необходимых приборов и набора слесарных инструментов</w:t>
                  </w:r>
                </w:p>
              </w:tc>
            </w:tr>
            <w:tr w:rsidR="0056663A" w:rsidRPr="003B0E7D" w:rsidTr="00C0519A">
              <w:trPr>
                <w:trHeight w:val="70"/>
              </w:trPr>
              <w:tc>
                <w:tcPr>
                  <w:tcW w:w="7650" w:type="dxa"/>
                  <w:gridSpan w:val="2"/>
                  <w:vAlign w:val="center"/>
                </w:tcPr>
                <w:p w:rsidR="0056663A" w:rsidRPr="00D960B4" w:rsidRDefault="0056663A" w:rsidP="0056663A">
                  <w:pPr>
                    <w:spacing w:after="0" w:line="240" w:lineRule="auto"/>
                    <w:ind w:left="57" w:right="57"/>
                    <w:jc w:val="center"/>
                    <w:rPr>
                      <w:rFonts w:ascii="Times New Roman" w:hAnsi="Times New Roman"/>
                      <w:b/>
                      <w:sz w:val="24"/>
                      <w:szCs w:val="24"/>
                    </w:rPr>
                  </w:pPr>
                  <w:r w:rsidRPr="00D960B4">
                    <w:rPr>
                      <w:rFonts w:ascii="Times New Roman" w:hAnsi="Times New Roman"/>
                      <w:b/>
                      <w:sz w:val="24"/>
                      <w:szCs w:val="24"/>
                    </w:rPr>
                    <w:t>Задание</w:t>
                  </w:r>
                </w:p>
              </w:tc>
              <w:tc>
                <w:tcPr>
                  <w:tcW w:w="2523" w:type="dxa"/>
                </w:tcPr>
                <w:p w:rsidR="0056663A" w:rsidRPr="00D960B4" w:rsidRDefault="0056663A" w:rsidP="0056663A">
                  <w:pPr>
                    <w:spacing w:after="0" w:line="240" w:lineRule="auto"/>
                    <w:ind w:left="57" w:right="57"/>
                    <w:jc w:val="center"/>
                    <w:rPr>
                      <w:rFonts w:ascii="Times New Roman" w:hAnsi="Times New Roman"/>
                      <w:b/>
                      <w:sz w:val="24"/>
                      <w:szCs w:val="24"/>
                    </w:rPr>
                  </w:pPr>
                  <w:r w:rsidRPr="00D960B4">
                    <w:rPr>
                      <w:rFonts w:ascii="Times New Roman" w:hAnsi="Times New Roman"/>
                      <w:b/>
                      <w:sz w:val="24"/>
                      <w:szCs w:val="24"/>
                    </w:rPr>
                    <w:t>Решение (критерий оценки)</w:t>
                  </w:r>
                </w:p>
              </w:tc>
            </w:tr>
            <w:tr w:rsidR="0056663A" w:rsidRPr="003B0E7D" w:rsidTr="00C0519A">
              <w:trPr>
                <w:trHeight w:val="70"/>
              </w:trPr>
              <w:tc>
                <w:tcPr>
                  <w:tcW w:w="7650" w:type="dxa"/>
                  <w:gridSpan w:val="2"/>
                  <w:vAlign w:val="center"/>
                </w:tcPr>
                <w:p w:rsidR="00C0519A" w:rsidRDefault="00C0519A" w:rsidP="00C0519A">
                  <w:pPr>
                    <w:spacing w:after="0" w:line="240" w:lineRule="auto"/>
                    <w:jc w:val="both"/>
                    <w:rPr>
                      <w:rFonts w:ascii="Times New Roman" w:hAnsi="Times New Roman"/>
                      <w:iCs/>
                      <w:sz w:val="24"/>
                      <w:szCs w:val="24"/>
                    </w:rPr>
                  </w:pPr>
                  <w:r w:rsidRPr="00F506BC">
                    <w:rPr>
                      <w:rFonts w:ascii="Times New Roman" w:hAnsi="Times New Roman"/>
                      <w:iCs/>
                      <w:sz w:val="24"/>
                      <w:szCs w:val="24"/>
                    </w:rPr>
                    <w:t>провести присвоение класса опасности опасному производственному объекту.</w:t>
                  </w:r>
                </w:p>
                <w:p w:rsidR="00C0519A" w:rsidRPr="00F506BC" w:rsidRDefault="00C0519A" w:rsidP="00C0519A">
                  <w:pPr>
                    <w:spacing w:after="0" w:line="240" w:lineRule="auto"/>
                    <w:jc w:val="both"/>
                    <w:rPr>
                      <w:rFonts w:ascii="Times New Roman" w:hAnsi="Times New Roman"/>
                      <w:iCs/>
                      <w:sz w:val="24"/>
                      <w:szCs w:val="24"/>
                    </w:rPr>
                  </w:pPr>
                </w:p>
                <w:p w:rsidR="00C0519A" w:rsidRPr="00F506BC" w:rsidRDefault="00C0519A" w:rsidP="00C0519A">
                  <w:pPr>
                    <w:spacing w:after="0" w:line="240" w:lineRule="auto"/>
                    <w:jc w:val="both"/>
                    <w:rPr>
                      <w:rFonts w:ascii="Times New Roman" w:hAnsi="Times New Roman"/>
                      <w:sz w:val="24"/>
                      <w:szCs w:val="24"/>
                    </w:rPr>
                  </w:pPr>
                  <w:r w:rsidRPr="00F506BC">
                    <w:rPr>
                      <w:rFonts w:ascii="Times New Roman" w:hAnsi="Times New Roman"/>
                      <w:sz w:val="24"/>
                      <w:szCs w:val="24"/>
                    </w:rPr>
                    <w:t>Исходные данные:</w:t>
                  </w:r>
                </w:p>
                <w:p w:rsidR="00C0519A" w:rsidRPr="00F506BC" w:rsidRDefault="00C0519A" w:rsidP="00C0519A">
                  <w:pPr>
                    <w:spacing w:after="0" w:line="240" w:lineRule="auto"/>
                    <w:jc w:val="both"/>
                    <w:rPr>
                      <w:rFonts w:ascii="Times New Roman" w:hAnsi="Times New Roman"/>
                      <w:iCs/>
                      <w:sz w:val="24"/>
                      <w:szCs w:val="24"/>
                      <w:u w:val="single"/>
                    </w:rPr>
                  </w:pPr>
                  <w:r w:rsidRPr="00F506BC">
                    <w:rPr>
                      <w:rFonts w:ascii="Times New Roman" w:hAnsi="Times New Roman"/>
                      <w:sz w:val="24"/>
                      <w:szCs w:val="24"/>
                    </w:rPr>
                    <w:t>1. Опасный производственный объект: участок транспортный.</w:t>
                  </w:r>
                </w:p>
                <w:p w:rsidR="00C0519A" w:rsidRPr="00F506BC" w:rsidRDefault="00C0519A" w:rsidP="00C0519A">
                  <w:pPr>
                    <w:spacing w:after="0" w:line="240" w:lineRule="auto"/>
                    <w:jc w:val="both"/>
                    <w:rPr>
                      <w:rFonts w:ascii="Times New Roman" w:hAnsi="Times New Roman"/>
                      <w:iCs/>
                      <w:sz w:val="24"/>
                      <w:szCs w:val="24"/>
                    </w:rPr>
                  </w:pPr>
                  <w:r w:rsidRPr="00F506BC">
                    <w:rPr>
                      <w:rFonts w:ascii="Times New Roman" w:hAnsi="Times New Roman"/>
                      <w:iCs/>
                      <w:sz w:val="24"/>
                      <w:szCs w:val="24"/>
                    </w:rPr>
                    <w:t>2. Сведения об ОПО.</w:t>
                  </w:r>
                </w:p>
                <w:tbl>
                  <w:tblPr>
                    <w:tblW w:w="7537" w:type="dxa"/>
                    <w:tblLook w:val="0000" w:firstRow="0" w:lastRow="0" w:firstColumn="0" w:lastColumn="0" w:noHBand="0" w:noVBand="0"/>
                  </w:tblPr>
                  <w:tblGrid>
                    <w:gridCol w:w="408"/>
                    <w:gridCol w:w="1615"/>
                    <w:gridCol w:w="2395"/>
                    <w:gridCol w:w="3119"/>
                  </w:tblGrid>
                  <w:tr w:rsidR="00C0519A" w:rsidRPr="00BB44BB" w:rsidTr="005A2EB9">
                    <w:trPr>
                      <w:cantSplit/>
                    </w:trPr>
                    <w:tc>
                      <w:tcPr>
                        <w:tcW w:w="408" w:type="dxa"/>
                        <w:tcBorders>
                          <w:top w:val="single" w:sz="4" w:space="0" w:color="000000"/>
                          <w:left w:val="single" w:sz="4" w:space="0" w:color="000000"/>
                          <w:bottom w:val="single" w:sz="4" w:space="0" w:color="000000"/>
                        </w:tcBorders>
                        <w:shd w:val="clear" w:color="auto" w:fill="auto"/>
                      </w:tcPr>
                      <w:p w:rsidR="00C0519A" w:rsidRPr="00BB44BB" w:rsidRDefault="00C0519A" w:rsidP="003C5DE8">
                        <w:pPr>
                          <w:pStyle w:val="31"/>
                          <w:snapToGrid w:val="0"/>
                          <w:rPr>
                            <w:bCs/>
                            <w:sz w:val="20"/>
                          </w:rPr>
                        </w:pPr>
                        <w:r w:rsidRPr="00BB44BB">
                          <w:rPr>
                            <w:bCs/>
                            <w:sz w:val="20"/>
                          </w:rPr>
                          <w:t>№</w:t>
                        </w:r>
                      </w:p>
                    </w:tc>
                    <w:tc>
                      <w:tcPr>
                        <w:tcW w:w="1615" w:type="dxa"/>
                        <w:tcBorders>
                          <w:top w:val="single" w:sz="4" w:space="0" w:color="000000"/>
                          <w:left w:val="single" w:sz="4" w:space="0" w:color="000000"/>
                          <w:bottom w:val="single" w:sz="4" w:space="0" w:color="000000"/>
                        </w:tcBorders>
                        <w:shd w:val="clear" w:color="auto" w:fill="auto"/>
                      </w:tcPr>
                      <w:p w:rsidR="00C0519A" w:rsidRPr="00BB44BB" w:rsidRDefault="00C0519A" w:rsidP="003C5DE8">
                        <w:pPr>
                          <w:pStyle w:val="31"/>
                          <w:snapToGrid w:val="0"/>
                          <w:jc w:val="center"/>
                          <w:rPr>
                            <w:bCs/>
                            <w:sz w:val="20"/>
                          </w:rPr>
                        </w:pPr>
                        <w:r w:rsidRPr="00BB44BB">
                          <w:rPr>
                            <w:bCs/>
                            <w:sz w:val="20"/>
                          </w:rPr>
                          <w:t>Наименование технического устройства входящего в состав ОПО</w:t>
                        </w:r>
                      </w:p>
                    </w:tc>
                    <w:tc>
                      <w:tcPr>
                        <w:tcW w:w="2395" w:type="dxa"/>
                        <w:tcBorders>
                          <w:top w:val="single" w:sz="4" w:space="0" w:color="000000"/>
                          <w:left w:val="single" w:sz="4" w:space="0" w:color="000000"/>
                          <w:bottom w:val="single" w:sz="4" w:space="0" w:color="000000"/>
                        </w:tcBorders>
                        <w:shd w:val="clear" w:color="auto" w:fill="auto"/>
                      </w:tcPr>
                      <w:p w:rsidR="00C0519A" w:rsidRPr="00BB44BB" w:rsidRDefault="00C0519A" w:rsidP="003C5DE8">
                        <w:pPr>
                          <w:pStyle w:val="31"/>
                          <w:snapToGrid w:val="0"/>
                          <w:jc w:val="center"/>
                          <w:rPr>
                            <w:bCs/>
                            <w:sz w:val="20"/>
                          </w:rPr>
                        </w:pPr>
                        <w:r w:rsidRPr="00BB44BB">
                          <w:rPr>
                            <w:bCs/>
                            <w:sz w:val="20"/>
                          </w:rPr>
                          <w:t>Марка технического   устройства, его</w:t>
                        </w:r>
                      </w:p>
                      <w:p w:rsidR="00C0519A" w:rsidRPr="00BB44BB" w:rsidRDefault="00C0519A" w:rsidP="003C5DE8">
                        <w:pPr>
                          <w:pStyle w:val="31"/>
                          <w:jc w:val="center"/>
                          <w:rPr>
                            <w:bCs/>
                            <w:sz w:val="20"/>
                          </w:rPr>
                        </w:pPr>
                        <w:r w:rsidRPr="00BB44BB">
                          <w:rPr>
                            <w:bCs/>
                            <w:sz w:val="20"/>
                          </w:rPr>
                          <w:t xml:space="preserve"> регистрационный номер (если есть), заводской номер; наименование опасного вещества </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C0519A" w:rsidRPr="00BB44BB" w:rsidRDefault="00C0519A" w:rsidP="003C5DE8">
                        <w:pPr>
                          <w:pStyle w:val="31"/>
                          <w:snapToGrid w:val="0"/>
                          <w:jc w:val="center"/>
                          <w:rPr>
                            <w:bCs/>
                            <w:sz w:val="20"/>
                          </w:rPr>
                        </w:pPr>
                        <w:r w:rsidRPr="00BB44BB">
                          <w:rPr>
                            <w:bCs/>
                            <w:sz w:val="20"/>
                          </w:rPr>
                          <w:t>Характеристика, ТУ, год изготовления и ввода в эксплуатацию, характеристика и кол-во  опасного вещества</w:t>
                        </w:r>
                      </w:p>
                    </w:tc>
                  </w:tr>
                  <w:tr w:rsidR="00C0519A" w:rsidRPr="00BB44BB" w:rsidTr="005A2EB9">
                    <w:trPr>
                      <w:cantSplit/>
                      <w:trHeight w:val="364"/>
                    </w:trPr>
                    <w:tc>
                      <w:tcPr>
                        <w:tcW w:w="408" w:type="dxa"/>
                        <w:tcBorders>
                          <w:top w:val="single" w:sz="4" w:space="0" w:color="000000"/>
                          <w:left w:val="single" w:sz="4" w:space="0" w:color="000000"/>
                          <w:bottom w:val="single" w:sz="4" w:space="0" w:color="000000"/>
                        </w:tcBorders>
                        <w:shd w:val="clear" w:color="auto" w:fill="auto"/>
                      </w:tcPr>
                      <w:p w:rsidR="00C0519A" w:rsidRPr="00554196" w:rsidRDefault="00C0519A" w:rsidP="003C5DE8">
                        <w:pPr>
                          <w:pStyle w:val="31"/>
                          <w:snapToGrid w:val="0"/>
                          <w:rPr>
                            <w:szCs w:val="24"/>
                          </w:rPr>
                        </w:pPr>
                        <w:r w:rsidRPr="00554196">
                          <w:rPr>
                            <w:szCs w:val="24"/>
                          </w:rPr>
                          <w:t>1.</w:t>
                        </w:r>
                      </w:p>
                    </w:tc>
                    <w:tc>
                      <w:tcPr>
                        <w:tcW w:w="1615" w:type="dxa"/>
                        <w:tcBorders>
                          <w:top w:val="single" w:sz="4" w:space="0" w:color="000000"/>
                          <w:left w:val="single" w:sz="4" w:space="0" w:color="000000"/>
                          <w:bottom w:val="single" w:sz="4" w:space="0" w:color="000000"/>
                        </w:tcBorders>
                        <w:shd w:val="clear" w:color="auto" w:fill="auto"/>
                      </w:tcPr>
                      <w:p w:rsidR="00C0519A" w:rsidRPr="00554196" w:rsidRDefault="00C0519A" w:rsidP="003C5DE8">
                        <w:pPr>
                          <w:pStyle w:val="31"/>
                          <w:snapToGrid w:val="0"/>
                          <w:rPr>
                            <w:szCs w:val="24"/>
                          </w:rPr>
                        </w:pPr>
                        <w:r w:rsidRPr="00554196">
                          <w:rPr>
                            <w:szCs w:val="24"/>
                          </w:rPr>
                          <w:t>Автокран.</w:t>
                        </w:r>
                      </w:p>
                    </w:tc>
                    <w:tc>
                      <w:tcPr>
                        <w:tcW w:w="2395" w:type="dxa"/>
                        <w:tcBorders>
                          <w:top w:val="single" w:sz="4" w:space="0" w:color="000000"/>
                          <w:left w:val="single" w:sz="4" w:space="0" w:color="000000"/>
                          <w:bottom w:val="single" w:sz="4" w:space="0" w:color="000000"/>
                        </w:tcBorders>
                        <w:shd w:val="clear" w:color="auto" w:fill="auto"/>
                      </w:tcPr>
                      <w:p w:rsidR="00C0519A" w:rsidRPr="00554196" w:rsidRDefault="00C0519A" w:rsidP="00C0519A">
                        <w:pPr>
                          <w:snapToGrid w:val="0"/>
                          <w:spacing w:after="0" w:line="240" w:lineRule="auto"/>
                          <w:rPr>
                            <w:rFonts w:ascii="Times New Roman" w:hAnsi="Times New Roman"/>
                            <w:sz w:val="24"/>
                            <w:szCs w:val="24"/>
                          </w:rPr>
                        </w:pPr>
                        <w:r w:rsidRPr="00554196">
                          <w:rPr>
                            <w:rFonts w:ascii="Times New Roman" w:hAnsi="Times New Roman"/>
                            <w:sz w:val="24"/>
                            <w:szCs w:val="24"/>
                          </w:rPr>
                          <w:t xml:space="preserve">Автокран  КС-35714 на шасси  УРАЛ </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C0519A" w:rsidRDefault="00C0519A" w:rsidP="003C5DE8">
                        <w:pPr>
                          <w:pStyle w:val="31"/>
                          <w:snapToGrid w:val="0"/>
                          <w:rPr>
                            <w:szCs w:val="24"/>
                          </w:rPr>
                        </w:pPr>
                        <w:r w:rsidRPr="00554196">
                          <w:rPr>
                            <w:szCs w:val="24"/>
                          </w:rPr>
                          <w:t xml:space="preserve">грузоподъемность 16т,  </w:t>
                        </w:r>
                      </w:p>
                      <w:p w:rsidR="00C0519A" w:rsidRPr="00554196" w:rsidRDefault="00C0519A" w:rsidP="003C5DE8">
                        <w:pPr>
                          <w:pStyle w:val="31"/>
                          <w:snapToGrid w:val="0"/>
                          <w:rPr>
                            <w:szCs w:val="24"/>
                          </w:rPr>
                        </w:pPr>
                        <w:proofErr w:type="spellStart"/>
                        <w:r w:rsidRPr="00554196">
                          <w:rPr>
                            <w:szCs w:val="24"/>
                          </w:rPr>
                          <w:t>вып</w:t>
                        </w:r>
                        <w:proofErr w:type="spellEnd"/>
                        <w:r w:rsidRPr="00554196">
                          <w:rPr>
                            <w:szCs w:val="24"/>
                          </w:rPr>
                          <w:t>. 2007, ввод 2007.</w:t>
                        </w:r>
                      </w:p>
                    </w:tc>
                  </w:tr>
                  <w:tr w:rsidR="00C0519A" w:rsidRPr="00BB44BB" w:rsidTr="005A2EB9">
                    <w:trPr>
                      <w:cantSplit/>
                      <w:trHeight w:val="773"/>
                    </w:trPr>
                    <w:tc>
                      <w:tcPr>
                        <w:tcW w:w="408" w:type="dxa"/>
                        <w:tcBorders>
                          <w:top w:val="single" w:sz="4" w:space="0" w:color="000000"/>
                          <w:left w:val="single" w:sz="4" w:space="0" w:color="000000"/>
                          <w:bottom w:val="single" w:sz="4" w:space="0" w:color="000000"/>
                        </w:tcBorders>
                        <w:shd w:val="clear" w:color="auto" w:fill="auto"/>
                      </w:tcPr>
                      <w:p w:rsidR="00C0519A" w:rsidRPr="00554196" w:rsidRDefault="00C0519A" w:rsidP="003C5DE8">
                        <w:pPr>
                          <w:pStyle w:val="31"/>
                          <w:snapToGrid w:val="0"/>
                          <w:rPr>
                            <w:szCs w:val="24"/>
                          </w:rPr>
                        </w:pPr>
                        <w:r w:rsidRPr="00554196">
                          <w:rPr>
                            <w:szCs w:val="24"/>
                          </w:rPr>
                          <w:t>2.</w:t>
                        </w:r>
                      </w:p>
                    </w:tc>
                    <w:tc>
                      <w:tcPr>
                        <w:tcW w:w="1615" w:type="dxa"/>
                        <w:tcBorders>
                          <w:top w:val="single" w:sz="4" w:space="0" w:color="000000"/>
                          <w:left w:val="single" w:sz="4" w:space="0" w:color="000000"/>
                          <w:bottom w:val="single" w:sz="4" w:space="0" w:color="000000"/>
                        </w:tcBorders>
                        <w:shd w:val="clear" w:color="auto" w:fill="auto"/>
                      </w:tcPr>
                      <w:p w:rsidR="00C0519A" w:rsidRPr="00554196" w:rsidRDefault="00C0519A" w:rsidP="003C5DE8">
                        <w:pPr>
                          <w:pStyle w:val="31"/>
                          <w:snapToGrid w:val="0"/>
                          <w:rPr>
                            <w:szCs w:val="24"/>
                          </w:rPr>
                        </w:pPr>
                        <w:r w:rsidRPr="00554196">
                          <w:rPr>
                            <w:szCs w:val="24"/>
                          </w:rPr>
                          <w:t>Кран-манипулятор.</w:t>
                        </w:r>
                      </w:p>
                    </w:tc>
                    <w:tc>
                      <w:tcPr>
                        <w:tcW w:w="2395" w:type="dxa"/>
                        <w:tcBorders>
                          <w:top w:val="single" w:sz="4" w:space="0" w:color="000000"/>
                          <w:left w:val="single" w:sz="4" w:space="0" w:color="000000"/>
                          <w:bottom w:val="single" w:sz="4" w:space="0" w:color="000000"/>
                        </w:tcBorders>
                        <w:shd w:val="clear" w:color="auto" w:fill="auto"/>
                      </w:tcPr>
                      <w:p w:rsidR="00C0519A" w:rsidRPr="00554196" w:rsidRDefault="00C0519A" w:rsidP="003C5DE8">
                        <w:pPr>
                          <w:snapToGrid w:val="0"/>
                          <w:spacing w:after="0" w:line="240" w:lineRule="auto"/>
                          <w:rPr>
                            <w:rFonts w:ascii="Times New Roman" w:hAnsi="Times New Roman"/>
                            <w:sz w:val="24"/>
                            <w:szCs w:val="24"/>
                          </w:rPr>
                        </w:pPr>
                        <w:r w:rsidRPr="00554196">
                          <w:rPr>
                            <w:rFonts w:ascii="Times New Roman" w:hAnsi="Times New Roman"/>
                            <w:sz w:val="24"/>
                            <w:szCs w:val="24"/>
                          </w:rPr>
                          <w:t xml:space="preserve">Автомобиль    КАМАЗ Модель 43118, манипуляторная установка </w:t>
                        </w:r>
                        <w:proofErr w:type="spellStart"/>
                        <w:r w:rsidRPr="00554196">
                          <w:rPr>
                            <w:rFonts w:ascii="Times New Roman" w:hAnsi="Times New Roman"/>
                            <w:sz w:val="24"/>
                            <w:szCs w:val="24"/>
                          </w:rPr>
                          <w:t>Палфингер</w:t>
                        </w:r>
                        <w:proofErr w:type="spellEnd"/>
                        <w:r w:rsidRPr="00554196">
                          <w:rPr>
                            <w:rFonts w:ascii="Times New Roman" w:hAnsi="Times New Roman"/>
                            <w:sz w:val="24"/>
                            <w:szCs w:val="24"/>
                          </w:rPr>
                          <w:t xml:space="preserve"> РК </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C0519A" w:rsidRDefault="00C0519A" w:rsidP="003C5DE8">
                        <w:pPr>
                          <w:pStyle w:val="31"/>
                          <w:snapToGrid w:val="0"/>
                          <w:rPr>
                            <w:szCs w:val="24"/>
                          </w:rPr>
                        </w:pPr>
                        <w:r w:rsidRPr="00554196">
                          <w:rPr>
                            <w:szCs w:val="24"/>
                          </w:rPr>
                          <w:t xml:space="preserve">грузоподъемность 3,87т, </w:t>
                        </w:r>
                      </w:p>
                      <w:p w:rsidR="00C0519A" w:rsidRPr="00554196" w:rsidRDefault="00C0519A" w:rsidP="003C5DE8">
                        <w:pPr>
                          <w:pStyle w:val="31"/>
                          <w:snapToGrid w:val="0"/>
                          <w:rPr>
                            <w:szCs w:val="24"/>
                          </w:rPr>
                        </w:pPr>
                        <w:proofErr w:type="spellStart"/>
                        <w:r w:rsidRPr="00554196">
                          <w:rPr>
                            <w:szCs w:val="24"/>
                          </w:rPr>
                          <w:t>вып</w:t>
                        </w:r>
                        <w:proofErr w:type="spellEnd"/>
                        <w:r w:rsidRPr="00554196">
                          <w:rPr>
                            <w:szCs w:val="24"/>
                          </w:rPr>
                          <w:t>. 2013, ввод 2013.</w:t>
                        </w:r>
                      </w:p>
                    </w:tc>
                  </w:tr>
                </w:tbl>
                <w:p w:rsidR="0056663A" w:rsidRPr="003B0E7D" w:rsidRDefault="0056663A" w:rsidP="0056663A">
                  <w:pPr>
                    <w:spacing w:after="0" w:line="240" w:lineRule="auto"/>
                    <w:ind w:right="57"/>
                    <w:rPr>
                      <w:rFonts w:ascii="Times New Roman" w:hAnsi="Times New Roman"/>
                      <w:sz w:val="24"/>
                      <w:szCs w:val="24"/>
                    </w:rPr>
                  </w:pPr>
                </w:p>
              </w:tc>
              <w:tc>
                <w:tcPr>
                  <w:tcW w:w="2523" w:type="dxa"/>
                </w:tcPr>
                <w:p w:rsidR="00C0519A" w:rsidRPr="00937ADB" w:rsidRDefault="00C0519A" w:rsidP="00C0519A">
                  <w:pPr>
                    <w:spacing w:after="0" w:line="240" w:lineRule="auto"/>
                    <w:jc w:val="both"/>
                    <w:rPr>
                      <w:rFonts w:ascii="Times New Roman" w:hAnsi="Times New Roman"/>
                      <w:iCs/>
                      <w:sz w:val="24"/>
                      <w:szCs w:val="24"/>
                    </w:rPr>
                  </w:pPr>
                  <w:r>
                    <w:rPr>
                      <w:rFonts w:ascii="Times New Roman" w:hAnsi="Times New Roman"/>
                      <w:iCs/>
                      <w:sz w:val="24"/>
                      <w:szCs w:val="24"/>
                    </w:rPr>
                    <w:t>Правильный о</w:t>
                  </w:r>
                  <w:r w:rsidRPr="00937ADB">
                    <w:rPr>
                      <w:rFonts w:ascii="Times New Roman" w:hAnsi="Times New Roman"/>
                      <w:iCs/>
                      <w:sz w:val="24"/>
                      <w:szCs w:val="24"/>
                    </w:rPr>
                    <w:t xml:space="preserve">твет: </w:t>
                  </w:r>
                  <w:r>
                    <w:rPr>
                      <w:rFonts w:ascii="Times New Roman" w:hAnsi="Times New Roman"/>
                      <w:iCs/>
                      <w:sz w:val="24"/>
                      <w:szCs w:val="24"/>
                    </w:rPr>
                    <w:t>к</w:t>
                  </w:r>
                  <w:r w:rsidRPr="00937ADB">
                    <w:rPr>
                      <w:rFonts w:ascii="Times New Roman" w:hAnsi="Times New Roman"/>
                      <w:iCs/>
                      <w:sz w:val="24"/>
                      <w:szCs w:val="24"/>
                    </w:rPr>
                    <w:t xml:space="preserve">ласс опасности </w:t>
                  </w:r>
                  <w:r w:rsidRPr="00937ADB">
                    <w:rPr>
                      <w:rFonts w:ascii="Times New Roman" w:hAnsi="Times New Roman"/>
                      <w:sz w:val="24"/>
                      <w:szCs w:val="24"/>
                    </w:rPr>
                    <w:t xml:space="preserve"> </w:t>
                  </w:r>
                  <w:r w:rsidRPr="00937ADB">
                    <w:rPr>
                      <w:rFonts w:ascii="Times New Roman" w:hAnsi="Times New Roman"/>
                      <w:sz w:val="24"/>
                      <w:szCs w:val="24"/>
                      <w:u w:val="single"/>
                    </w:rPr>
                    <w:t>IV</w:t>
                  </w:r>
                  <w:r>
                    <w:rPr>
                      <w:rFonts w:ascii="Times New Roman" w:hAnsi="Times New Roman"/>
                      <w:sz w:val="24"/>
                      <w:szCs w:val="24"/>
                      <w:u w:val="single"/>
                    </w:rPr>
                    <w:t xml:space="preserve"> (приложение 2 ФЗ-116)</w:t>
                  </w:r>
                  <w:r w:rsidRPr="00937ADB">
                    <w:rPr>
                      <w:rFonts w:ascii="Times New Roman" w:hAnsi="Times New Roman"/>
                      <w:iCs/>
                      <w:sz w:val="24"/>
                      <w:szCs w:val="24"/>
                    </w:rPr>
                    <w:t>.</w:t>
                  </w:r>
                </w:p>
                <w:p w:rsidR="0056663A" w:rsidRPr="003B0E7D" w:rsidRDefault="0056663A" w:rsidP="0056663A">
                  <w:pPr>
                    <w:spacing w:after="0" w:line="240" w:lineRule="auto"/>
                    <w:ind w:left="57" w:right="57"/>
                    <w:jc w:val="both"/>
                    <w:rPr>
                      <w:rFonts w:ascii="Times New Roman" w:hAnsi="Times New Roman"/>
                      <w:sz w:val="24"/>
                      <w:szCs w:val="24"/>
                    </w:rPr>
                  </w:pPr>
                </w:p>
              </w:tc>
            </w:tr>
          </w:tbl>
          <w:p w:rsidR="0056663A" w:rsidRDefault="0056663A" w:rsidP="0056663A">
            <w:pPr>
              <w:ind w:firstLine="567"/>
              <w:rPr>
                <w:rFonts w:ascii="Times New Roman" w:hAnsi="Times New Roman" w:cs="Times New Roman"/>
                <w:sz w:val="24"/>
                <w:szCs w:val="24"/>
              </w:rPr>
            </w:pPr>
          </w:p>
          <w:p w:rsidR="0056663A" w:rsidRPr="003B11EF" w:rsidRDefault="0056663A" w:rsidP="0056663A">
            <w:pPr>
              <w:pStyle w:val="a3"/>
              <w:ind w:left="0" w:firstLine="567"/>
              <w:jc w:val="both"/>
              <w:rPr>
                <w:rFonts w:ascii="Times New Roman" w:hAnsi="Times New Roman" w:cs="Times New Roman"/>
                <w:sz w:val="24"/>
                <w:szCs w:val="24"/>
              </w:rPr>
            </w:pPr>
          </w:p>
          <w:tbl>
            <w:tblPr>
              <w:tblStyle w:val="a5"/>
              <w:tblW w:w="0" w:type="auto"/>
              <w:tblLook w:val="04A0" w:firstRow="1" w:lastRow="0" w:firstColumn="1" w:lastColumn="0" w:noHBand="0" w:noVBand="1"/>
            </w:tblPr>
            <w:tblGrid>
              <w:gridCol w:w="9622"/>
            </w:tblGrid>
            <w:tr w:rsidR="0056663A" w:rsidRPr="003B11EF" w:rsidTr="0056663A">
              <w:tc>
                <w:tcPr>
                  <w:tcW w:w="9622" w:type="dxa"/>
                </w:tcPr>
                <w:p w:rsidR="0056663A" w:rsidRPr="003B11EF" w:rsidRDefault="0056663A" w:rsidP="0056663A">
                  <w:pPr>
                    <w:pStyle w:val="a3"/>
                    <w:ind w:left="0"/>
                    <w:jc w:val="center"/>
                    <w:rPr>
                      <w:rFonts w:ascii="Times New Roman" w:hAnsi="Times New Roman" w:cs="Times New Roman"/>
                      <w:caps/>
                      <w:sz w:val="24"/>
                      <w:szCs w:val="24"/>
                    </w:rPr>
                  </w:pPr>
                  <w:r w:rsidRPr="003B11EF">
                    <w:rPr>
                      <w:rFonts w:ascii="Times New Roman" w:hAnsi="Times New Roman" w:cs="Times New Roman"/>
                      <w:caps/>
                      <w:sz w:val="24"/>
                      <w:szCs w:val="24"/>
                    </w:rPr>
                    <w:t>Критерий оценки:</w:t>
                  </w:r>
                </w:p>
                <w:p w:rsidR="0056663A" w:rsidRPr="003B11EF" w:rsidRDefault="0056663A" w:rsidP="0056663A">
                  <w:pPr>
                    <w:pStyle w:val="a3"/>
                    <w:ind w:left="0"/>
                    <w:jc w:val="center"/>
                    <w:rPr>
                      <w:rFonts w:ascii="Times New Roman" w:hAnsi="Times New Roman" w:cs="Times New Roman"/>
                      <w:sz w:val="24"/>
                      <w:szCs w:val="24"/>
                    </w:rPr>
                  </w:pPr>
                  <w:r w:rsidRPr="003B11EF">
                    <w:rPr>
                      <w:rFonts w:ascii="Times New Roman" w:hAnsi="Times New Roman" w:cs="Times New Roman"/>
                      <w:sz w:val="24"/>
                      <w:szCs w:val="24"/>
                    </w:rPr>
                    <w:t>да/нет (да – &gt;3 балл, нет – &lt;3 баллов), а именно</w:t>
                  </w:r>
                </w:p>
              </w:tc>
            </w:tr>
            <w:tr w:rsidR="0056663A" w:rsidRPr="003B11EF" w:rsidTr="0056663A">
              <w:tc>
                <w:tcPr>
                  <w:tcW w:w="9622" w:type="dxa"/>
                </w:tcPr>
                <w:p w:rsidR="0056663A" w:rsidRPr="003B11EF" w:rsidRDefault="0056663A" w:rsidP="0056663A">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Обобщенные показатели:</w:t>
                  </w:r>
                </w:p>
                <w:p w:rsidR="0056663A" w:rsidRPr="003B11EF" w:rsidRDefault="0056663A" w:rsidP="0056663A">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показатель 1 «Соблюдение правильной последовательности действий»; критерий: верно – 1 балл, неверно – 0 баллов</w:t>
                  </w:r>
                </w:p>
                <w:p w:rsidR="0056663A" w:rsidRPr="003B11EF" w:rsidRDefault="0056663A" w:rsidP="0056663A">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lastRenderedPageBreak/>
                    <w:t>показатель 2 «Соблюдение правил охраны труда и безопасных приемов выполнения работ по проверке функционирования лифта и эвакуации пассажиров»; критерий:  верно – 1 балл, неверно – 0 баллов</w:t>
                  </w:r>
                </w:p>
                <w:p w:rsidR="0056663A" w:rsidRPr="003B11EF" w:rsidRDefault="0056663A" w:rsidP="0056663A">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показатель 3 «Правильная подготовка и использование инструментов оборудования, материалов, документов и </w:t>
                  </w:r>
                  <w:proofErr w:type="spellStart"/>
                  <w:r w:rsidRPr="003B11EF">
                    <w:rPr>
                      <w:rFonts w:ascii="Times New Roman" w:hAnsi="Times New Roman" w:cs="Times New Roman"/>
                      <w:sz w:val="24"/>
                      <w:szCs w:val="24"/>
                    </w:rPr>
                    <w:t>т</w:t>
                  </w:r>
                  <w:proofErr w:type="gramStart"/>
                  <w:r w:rsidRPr="003B11EF">
                    <w:rPr>
                      <w:rFonts w:ascii="Times New Roman" w:hAnsi="Times New Roman" w:cs="Times New Roman"/>
                      <w:sz w:val="24"/>
                      <w:szCs w:val="24"/>
                    </w:rPr>
                    <w:t>.п</w:t>
                  </w:r>
                  <w:proofErr w:type="spellEnd"/>
                  <w:proofErr w:type="gramEnd"/>
                  <w:r w:rsidRPr="003B11EF">
                    <w:rPr>
                      <w:rFonts w:ascii="Times New Roman" w:hAnsi="Times New Roman" w:cs="Times New Roman"/>
                      <w:sz w:val="24"/>
                      <w:szCs w:val="24"/>
                    </w:rPr>
                    <w:t>»; критерий:  верно – 1 балл, неверно – 0 баллов</w:t>
                  </w:r>
                </w:p>
                <w:p w:rsidR="0056663A" w:rsidRPr="003B11EF" w:rsidRDefault="0056663A" w:rsidP="0056663A">
                  <w:pPr>
                    <w:pStyle w:val="a3"/>
                    <w:ind w:left="0"/>
                    <w:jc w:val="both"/>
                    <w:rPr>
                      <w:rFonts w:ascii="Times New Roman" w:hAnsi="Times New Roman" w:cs="Times New Roman"/>
                      <w:sz w:val="24"/>
                      <w:szCs w:val="24"/>
                    </w:rPr>
                  </w:pPr>
                  <w:r w:rsidRPr="003B11EF">
                    <w:rPr>
                      <w:rFonts w:ascii="Times New Roman" w:hAnsi="Times New Roman" w:cs="Times New Roman"/>
                      <w:sz w:val="24"/>
                      <w:szCs w:val="24"/>
                    </w:rPr>
                    <w:t>показатель 4 «Правильное заполнение документации»; критерий:  верно – 1 балл, неверно – 0 баллов</w:t>
                  </w:r>
                </w:p>
              </w:tc>
            </w:tr>
          </w:tbl>
          <w:p w:rsidR="0056663A" w:rsidRPr="003B11EF" w:rsidRDefault="0056663A" w:rsidP="0056663A">
            <w:pPr>
              <w:pStyle w:val="a3"/>
              <w:ind w:left="0" w:firstLine="567"/>
              <w:jc w:val="both"/>
              <w:rPr>
                <w:rFonts w:ascii="Times New Roman" w:hAnsi="Times New Roman" w:cs="Times New Roman"/>
                <w:sz w:val="24"/>
                <w:szCs w:val="24"/>
              </w:rPr>
            </w:pPr>
          </w:p>
          <w:p w:rsidR="0056663A" w:rsidRPr="003B11EF" w:rsidRDefault="0056663A" w:rsidP="0056663A">
            <w:pPr>
              <w:pStyle w:val="a3"/>
              <w:ind w:left="0" w:firstLine="567"/>
              <w:jc w:val="both"/>
              <w:rPr>
                <w:rFonts w:ascii="Times New Roman" w:hAnsi="Times New Roman" w:cs="Times New Roman"/>
                <w:sz w:val="24"/>
                <w:szCs w:val="24"/>
              </w:rPr>
            </w:pPr>
            <w:r w:rsidRPr="003B11EF">
              <w:rPr>
                <w:rFonts w:ascii="Times New Roman" w:hAnsi="Times New Roman" w:cs="Times New Roman"/>
                <w:sz w:val="24"/>
                <w:szCs w:val="24"/>
              </w:rPr>
              <w:t xml:space="preserve">Положительное решение о соответствии квалификации соискателя положениям профессионального стандарта в части трудовых функций: </w:t>
            </w:r>
          </w:p>
          <w:p w:rsidR="0056663A" w:rsidRPr="0056663A" w:rsidRDefault="0056663A" w:rsidP="0056663A">
            <w:pPr>
              <w:pStyle w:val="a3"/>
              <w:ind w:left="0" w:firstLine="567"/>
              <w:jc w:val="both"/>
              <w:rPr>
                <w:rFonts w:ascii="Times New Roman" w:hAnsi="Times New Roman"/>
                <w:b/>
                <w:bCs/>
                <w:sz w:val="24"/>
                <w:szCs w:val="24"/>
                <w:lang w:eastAsia="ru-RU"/>
              </w:rPr>
            </w:pPr>
            <w:r w:rsidRPr="0056663A">
              <w:rPr>
                <w:rFonts w:ascii="Times New Roman" w:hAnsi="Times New Roman"/>
                <w:b/>
                <w:bCs/>
                <w:sz w:val="24"/>
                <w:szCs w:val="24"/>
                <w:lang w:eastAsia="ru-RU"/>
              </w:rPr>
              <w:t>A/01.7 ТФ: Организация мероприятий по обеспечению промышленной безопасности при вводе в эксплуатацию опасного производственного объекта</w:t>
            </w:r>
          </w:p>
          <w:p w:rsidR="0056663A" w:rsidRPr="0056663A" w:rsidRDefault="0056663A" w:rsidP="0056663A">
            <w:pPr>
              <w:pStyle w:val="a3"/>
              <w:ind w:left="0" w:firstLine="567"/>
              <w:jc w:val="both"/>
              <w:rPr>
                <w:rFonts w:ascii="Times New Roman" w:hAnsi="Times New Roman"/>
                <w:b/>
                <w:bCs/>
                <w:sz w:val="24"/>
                <w:szCs w:val="24"/>
                <w:lang w:eastAsia="ru-RU"/>
              </w:rPr>
            </w:pPr>
            <w:r w:rsidRPr="0056663A">
              <w:rPr>
                <w:rFonts w:ascii="Times New Roman" w:hAnsi="Times New Roman"/>
                <w:b/>
                <w:bCs/>
                <w:sz w:val="24"/>
                <w:szCs w:val="24"/>
                <w:lang w:eastAsia="ru-RU"/>
              </w:rPr>
              <w:t>A/02.7 ТФ: Организация подготовки и контроль обучения и аттестации работников опасного производственного объекта</w:t>
            </w:r>
          </w:p>
          <w:p w:rsidR="0056663A" w:rsidRPr="0056663A" w:rsidRDefault="0056663A" w:rsidP="0056663A">
            <w:pPr>
              <w:pStyle w:val="a3"/>
              <w:ind w:left="0" w:firstLine="567"/>
              <w:jc w:val="both"/>
              <w:rPr>
                <w:rFonts w:ascii="Times New Roman" w:hAnsi="Times New Roman"/>
                <w:b/>
                <w:bCs/>
                <w:sz w:val="24"/>
                <w:szCs w:val="24"/>
                <w:lang w:eastAsia="ru-RU"/>
              </w:rPr>
            </w:pPr>
            <w:r w:rsidRPr="0056663A">
              <w:rPr>
                <w:rFonts w:ascii="Times New Roman" w:hAnsi="Times New Roman"/>
                <w:b/>
                <w:bCs/>
                <w:sz w:val="24"/>
                <w:szCs w:val="24"/>
                <w:lang w:eastAsia="ru-RU"/>
              </w:rPr>
              <w:t>A/03.7 ТФ: Организация контроля соблюдения требований промышленной безопасности и законодательства Российской Федерации о градостроительной деятельности при вводе в эксплуатацию опасного производственного объекта</w:t>
            </w:r>
          </w:p>
          <w:p w:rsidR="0056663A" w:rsidRPr="0056663A" w:rsidRDefault="0056663A" w:rsidP="0056663A">
            <w:pPr>
              <w:pStyle w:val="a3"/>
              <w:ind w:left="0" w:firstLine="567"/>
              <w:jc w:val="both"/>
              <w:rPr>
                <w:rFonts w:ascii="Times New Roman" w:hAnsi="Times New Roman"/>
                <w:b/>
                <w:bCs/>
                <w:sz w:val="24"/>
                <w:szCs w:val="24"/>
                <w:lang w:eastAsia="ru-RU"/>
              </w:rPr>
            </w:pPr>
            <w:r w:rsidRPr="0056663A">
              <w:rPr>
                <w:rFonts w:ascii="Times New Roman" w:hAnsi="Times New Roman"/>
                <w:b/>
                <w:bCs/>
                <w:sz w:val="24"/>
                <w:szCs w:val="24"/>
                <w:lang w:eastAsia="ru-RU"/>
              </w:rPr>
              <w:t>A/04.7 ТФ: Осуществление производственного контроля соблюдения требований промышленной безопасности на опасном производственном объекте</w:t>
            </w:r>
          </w:p>
          <w:p w:rsidR="0056663A" w:rsidRPr="0056663A" w:rsidRDefault="0056663A" w:rsidP="0056663A">
            <w:pPr>
              <w:pStyle w:val="a3"/>
              <w:ind w:left="0" w:firstLine="567"/>
              <w:jc w:val="both"/>
              <w:rPr>
                <w:rFonts w:ascii="Times New Roman" w:hAnsi="Times New Roman"/>
                <w:b/>
                <w:bCs/>
                <w:sz w:val="24"/>
                <w:szCs w:val="24"/>
                <w:lang w:eastAsia="ru-RU"/>
              </w:rPr>
            </w:pPr>
            <w:r w:rsidRPr="0056663A">
              <w:rPr>
                <w:rFonts w:ascii="Times New Roman" w:hAnsi="Times New Roman"/>
                <w:b/>
                <w:bCs/>
                <w:sz w:val="24"/>
                <w:szCs w:val="24"/>
                <w:lang w:eastAsia="ru-RU"/>
              </w:rPr>
              <w:t>A/05.7 ТФ: Организация и проведение мероприятий по техническому освидетельствованию, диагностированию, экспертизе промышленной безопасности, техническому обслуживанию и планово-предупредительному ремонту сооружений и технических устройств, применяемых на опасном производственном объекте</w:t>
            </w:r>
          </w:p>
          <w:p w:rsidR="0056663A" w:rsidRPr="0056663A" w:rsidRDefault="0056663A" w:rsidP="0056663A">
            <w:pPr>
              <w:pStyle w:val="a3"/>
              <w:ind w:left="0" w:firstLine="567"/>
              <w:jc w:val="both"/>
              <w:rPr>
                <w:rFonts w:ascii="Times New Roman" w:hAnsi="Times New Roman"/>
                <w:b/>
                <w:bCs/>
                <w:sz w:val="24"/>
                <w:szCs w:val="24"/>
                <w:lang w:eastAsia="ru-RU"/>
              </w:rPr>
            </w:pPr>
            <w:r w:rsidRPr="0056663A">
              <w:rPr>
                <w:rFonts w:ascii="Times New Roman" w:hAnsi="Times New Roman"/>
                <w:b/>
                <w:bCs/>
                <w:sz w:val="24"/>
                <w:szCs w:val="24"/>
                <w:lang w:eastAsia="ru-RU"/>
              </w:rPr>
              <w:t>A/06.7 ТФ: Организация и осуществление мероприятий по подготовке, обучению и аттестации работников опасного производственного объекта</w:t>
            </w:r>
          </w:p>
          <w:p w:rsidR="0056663A" w:rsidRPr="0056663A" w:rsidRDefault="0056663A" w:rsidP="0056663A">
            <w:pPr>
              <w:pStyle w:val="a3"/>
              <w:ind w:left="0" w:firstLine="567"/>
              <w:jc w:val="both"/>
              <w:rPr>
                <w:rFonts w:ascii="Times New Roman" w:hAnsi="Times New Roman"/>
                <w:b/>
                <w:bCs/>
                <w:sz w:val="24"/>
                <w:szCs w:val="24"/>
                <w:lang w:eastAsia="ru-RU"/>
              </w:rPr>
            </w:pPr>
            <w:r w:rsidRPr="0056663A">
              <w:rPr>
                <w:rFonts w:ascii="Times New Roman" w:hAnsi="Times New Roman"/>
                <w:b/>
                <w:bCs/>
                <w:sz w:val="24"/>
                <w:szCs w:val="24"/>
                <w:lang w:eastAsia="ru-RU"/>
              </w:rPr>
              <w:t>A/07.7 ТФ: Организация и осуществление мероприятий по предотвращению и локализации аварий и инцидентов, а также устранению причин и последствий аварий и инцидентов на опасном производственном объекте, снижению производственного травматизма</w:t>
            </w:r>
          </w:p>
          <w:p w:rsidR="0056663A" w:rsidRPr="0056663A" w:rsidRDefault="0056663A" w:rsidP="0056663A">
            <w:pPr>
              <w:pStyle w:val="a3"/>
              <w:ind w:left="0" w:firstLine="567"/>
              <w:jc w:val="both"/>
              <w:rPr>
                <w:rFonts w:ascii="Times New Roman" w:hAnsi="Times New Roman"/>
                <w:b/>
                <w:bCs/>
                <w:sz w:val="24"/>
                <w:szCs w:val="24"/>
                <w:lang w:eastAsia="ru-RU"/>
              </w:rPr>
            </w:pPr>
            <w:r w:rsidRPr="0056663A">
              <w:rPr>
                <w:rFonts w:ascii="Times New Roman" w:hAnsi="Times New Roman"/>
                <w:b/>
                <w:bCs/>
                <w:sz w:val="24"/>
                <w:szCs w:val="24"/>
                <w:lang w:eastAsia="ru-RU"/>
              </w:rPr>
              <w:t>A/08.7 ТФ: Расследование, учет и анализ несчастных случаев на производстве, аварий и инцидентов</w:t>
            </w:r>
          </w:p>
          <w:p w:rsidR="0056663A" w:rsidRPr="0056663A" w:rsidRDefault="0056663A" w:rsidP="0056663A">
            <w:pPr>
              <w:pStyle w:val="a3"/>
              <w:ind w:left="0" w:firstLine="567"/>
              <w:jc w:val="both"/>
              <w:rPr>
                <w:rFonts w:ascii="Times New Roman" w:hAnsi="Times New Roman"/>
                <w:b/>
                <w:bCs/>
                <w:sz w:val="24"/>
                <w:szCs w:val="24"/>
                <w:lang w:eastAsia="ru-RU"/>
              </w:rPr>
            </w:pPr>
            <w:r w:rsidRPr="0056663A">
              <w:rPr>
                <w:rFonts w:ascii="Times New Roman" w:hAnsi="Times New Roman"/>
                <w:b/>
                <w:bCs/>
                <w:sz w:val="24"/>
                <w:szCs w:val="24"/>
                <w:lang w:eastAsia="ru-RU"/>
              </w:rPr>
              <w:t>А/09.7 ТФ: Контроль обеспечения готовности к действиям по локализации и ликвидации последствий аварий на опасном производственном объекте</w:t>
            </w:r>
          </w:p>
          <w:p w:rsidR="0056663A" w:rsidRPr="0056663A" w:rsidRDefault="0056663A" w:rsidP="0056663A">
            <w:pPr>
              <w:pStyle w:val="a3"/>
              <w:ind w:left="0" w:firstLine="567"/>
              <w:jc w:val="both"/>
              <w:rPr>
                <w:rFonts w:ascii="Times New Roman" w:hAnsi="Times New Roman"/>
                <w:b/>
                <w:bCs/>
                <w:sz w:val="24"/>
                <w:szCs w:val="24"/>
                <w:lang w:eastAsia="ru-RU"/>
              </w:rPr>
            </w:pPr>
            <w:r w:rsidRPr="0056663A">
              <w:rPr>
                <w:rFonts w:ascii="Times New Roman" w:hAnsi="Times New Roman"/>
                <w:b/>
                <w:bCs/>
                <w:sz w:val="24"/>
                <w:szCs w:val="24"/>
                <w:lang w:eastAsia="ru-RU"/>
              </w:rPr>
              <w:t>A/10.7 ТФ: Обеспечение требований промышленной безопасности при выводе опасного производственного объекта в ремонт или на консервацию и/или ликвидации опасного производственного объекта</w:t>
            </w:r>
          </w:p>
          <w:p w:rsidR="0056663A" w:rsidRPr="003B11EF" w:rsidRDefault="0056663A" w:rsidP="0056663A">
            <w:pPr>
              <w:pStyle w:val="a3"/>
              <w:ind w:left="0" w:firstLine="567"/>
              <w:jc w:val="both"/>
              <w:rPr>
                <w:rFonts w:ascii="Times New Roman" w:hAnsi="Times New Roman" w:cs="Times New Roman"/>
                <w:sz w:val="24"/>
                <w:szCs w:val="24"/>
              </w:rPr>
            </w:pPr>
            <w:proofErr w:type="gramStart"/>
            <w:r w:rsidRPr="003B11EF">
              <w:rPr>
                <w:rFonts w:ascii="Times New Roman" w:hAnsi="Times New Roman" w:cs="Times New Roman"/>
                <w:sz w:val="24"/>
                <w:szCs w:val="24"/>
              </w:rPr>
              <w:t>принимается при количество набранных баллов 3 или 4 при условии положительной оценки за «Соблюдение правил охраны труда и безопасных приемов выполнения работ» по обобщенным показателям.</w:t>
            </w:r>
            <w:proofErr w:type="gramEnd"/>
          </w:p>
          <w:p w:rsidR="0056663A" w:rsidRPr="003B11EF" w:rsidRDefault="0056663A" w:rsidP="0056663A">
            <w:pPr>
              <w:pStyle w:val="a3"/>
              <w:ind w:left="0"/>
              <w:jc w:val="both"/>
              <w:rPr>
                <w:rFonts w:ascii="Times New Roman" w:hAnsi="Times New Roman" w:cs="Times New Roman"/>
                <w:sz w:val="24"/>
                <w:szCs w:val="24"/>
                <w:u w:val="single"/>
              </w:rPr>
            </w:pPr>
          </w:p>
        </w:tc>
      </w:tr>
    </w:tbl>
    <w:p w:rsidR="005A6AE3" w:rsidRDefault="005A6AE3">
      <w:r>
        <w:lastRenderedPageBreak/>
        <w:br w:type="page"/>
      </w:r>
    </w:p>
    <w:p w:rsidR="00D17517" w:rsidRPr="005A6AE3" w:rsidRDefault="005A6AE3" w:rsidP="005A6AE3">
      <w:pPr>
        <w:spacing w:after="0" w:line="240" w:lineRule="auto"/>
        <w:jc w:val="center"/>
        <w:rPr>
          <w:rFonts w:ascii="Times New Roman" w:hAnsi="Times New Roman" w:cs="Times New Roman"/>
          <w:b/>
          <w:sz w:val="24"/>
          <w:szCs w:val="24"/>
        </w:rPr>
      </w:pPr>
      <w:r w:rsidRPr="005A6AE3">
        <w:rPr>
          <w:rFonts w:ascii="Times New Roman" w:hAnsi="Times New Roman" w:cs="Times New Roman"/>
          <w:b/>
          <w:sz w:val="24"/>
          <w:szCs w:val="24"/>
        </w:rPr>
        <w:lastRenderedPageBreak/>
        <w:t>Приложение</w:t>
      </w:r>
      <w:proofErr w:type="gramStart"/>
      <w:r w:rsidRPr="005A6AE3">
        <w:rPr>
          <w:rFonts w:ascii="Times New Roman" w:hAnsi="Times New Roman" w:cs="Times New Roman"/>
          <w:b/>
          <w:sz w:val="24"/>
          <w:szCs w:val="24"/>
        </w:rPr>
        <w:t xml:space="preserve"> А</w:t>
      </w:r>
      <w:proofErr w:type="gramEnd"/>
    </w:p>
    <w:p w:rsidR="005A6AE3" w:rsidRPr="005A6AE3" w:rsidRDefault="005A6AE3" w:rsidP="005A6AE3">
      <w:pPr>
        <w:spacing w:after="0" w:line="240" w:lineRule="auto"/>
        <w:jc w:val="center"/>
        <w:rPr>
          <w:rFonts w:ascii="Times New Roman" w:hAnsi="Times New Roman" w:cs="Times New Roman"/>
          <w:b/>
          <w:sz w:val="24"/>
          <w:szCs w:val="24"/>
        </w:rPr>
      </w:pPr>
      <w:r w:rsidRPr="005A6AE3">
        <w:rPr>
          <w:rFonts w:ascii="Times New Roman" w:hAnsi="Times New Roman" w:cs="Times New Roman"/>
          <w:b/>
          <w:sz w:val="24"/>
          <w:szCs w:val="24"/>
        </w:rPr>
        <w:t>(обязательное)</w:t>
      </w:r>
    </w:p>
    <w:p w:rsidR="005A6AE3" w:rsidRDefault="005A6AE3" w:rsidP="005A6AE3">
      <w:pPr>
        <w:spacing w:after="0" w:line="240" w:lineRule="auto"/>
        <w:jc w:val="center"/>
        <w:rPr>
          <w:rFonts w:ascii="Times New Roman" w:hAnsi="Times New Roman" w:cs="Times New Roman"/>
          <w:b/>
          <w:bCs/>
          <w:color w:val="000001"/>
          <w:sz w:val="24"/>
          <w:szCs w:val="24"/>
        </w:rPr>
      </w:pPr>
      <w:r w:rsidRPr="005A6AE3">
        <w:rPr>
          <w:rFonts w:ascii="Times New Roman" w:hAnsi="Times New Roman" w:cs="Times New Roman"/>
          <w:b/>
          <w:sz w:val="24"/>
          <w:szCs w:val="24"/>
        </w:rPr>
        <w:t xml:space="preserve">Форма карты учета объекта </w:t>
      </w:r>
      <w:r w:rsidRPr="005A6AE3">
        <w:rPr>
          <w:rFonts w:ascii="Times New Roman" w:hAnsi="Times New Roman" w:cs="Times New Roman"/>
          <w:b/>
          <w:bCs/>
          <w:color w:val="000001"/>
          <w:sz w:val="24"/>
          <w:szCs w:val="24"/>
        </w:rPr>
        <w:t>в государственном реестре опасных производственных объектов</w:t>
      </w:r>
    </w:p>
    <w:p w:rsidR="005A6AE3" w:rsidRPr="005A6AE3" w:rsidRDefault="005A6AE3" w:rsidP="005A6AE3">
      <w:pPr>
        <w:spacing w:after="0" w:line="240" w:lineRule="auto"/>
        <w:jc w:val="center"/>
        <w:rPr>
          <w:rFonts w:ascii="Times New Roman" w:hAnsi="Times New Roman" w:cs="Times New Roman"/>
          <w:b/>
          <w:sz w:val="24"/>
          <w:szCs w:val="24"/>
        </w:rPr>
      </w:pPr>
    </w:p>
    <w:p w:rsidR="005A6AE3" w:rsidRPr="005A6AE3" w:rsidRDefault="005A6AE3" w:rsidP="005A6AE3">
      <w:pPr>
        <w:pStyle w:val="HEADERTEXT"/>
        <w:jc w:val="center"/>
        <w:rPr>
          <w:rFonts w:ascii="Times New Roman" w:hAnsi="Times New Roman" w:cs="Times New Roman"/>
          <w:b/>
          <w:bCs/>
          <w:color w:val="000001"/>
          <w:sz w:val="20"/>
          <w:szCs w:val="20"/>
        </w:rPr>
      </w:pPr>
      <w:r w:rsidRPr="005A6AE3">
        <w:rPr>
          <w:rFonts w:ascii="Times New Roman" w:hAnsi="Times New Roman" w:cs="Times New Roman"/>
          <w:b/>
          <w:bCs/>
          <w:color w:val="000001"/>
          <w:sz w:val="20"/>
          <w:szCs w:val="20"/>
        </w:rPr>
        <w:t>КАРТА УЧЕТА ОБЪЕКТА</w:t>
      </w:r>
    </w:p>
    <w:p w:rsidR="005A6AE3" w:rsidRPr="005A6AE3" w:rsidRDefault="005A6AE3" w:rsidP="005A6AE3">
      <w:pPr>
        <w:pStyle w:val="HEADERTEXT"/>
        <w:jc w:val="center"/>
        <w:rPr>
          <w:rFonts w:ascii="Times New Roman" w:hAnsi="Times New Roman" w:cs="Times New Roman"/>
          <w:b/>
          <w:bCs/>
          <w:color w:val="000001"/>
          <w:sz w:val="20"/>
          <w:szCs w:val="20"/>
        </w:rPr>
      </w:pPr>
      <w:r w:rsidRPr="005A6AE3">
        <w:rPr>
          <w:rFonts w:ascii="Times New Roman" w:hAnsi="Times New Roman" w:cs="Times New Roman"/>
          <w:b/>
          <w:bCs/>
          <w:color w:val="000001"/>
          <w:sz w:val="20"/>
          <w:szCs w:val="20"/>
        </w:rPr>
        <w:t xml:space="preserve"> в государственном реестре опасных производственных объектов </w:t>
      </w:r>
    </w:p>
    <w:tbl>
      <w:tblPr>
        <w:tblW w:w="9644" w:type="dxa"/>
        <w:tblInd w:w="168" w:type="dxa"/>
        <w:tblLayout w:type="fixed"/>
        <w:tblCellMar>
          <w:left w:w="90" w:type="dxa"/>
          <w:right w:w="90" w:type="dxa"/>
        </w:tblCellMar>
        <w:tblLook w:val="0000" w:firstRow="0" w:lastRow="0" w:firstColumn="0" w:lastColumn="0" w:noHBand="0" w:noVBand="0"/>
      </w:tblPr>
      <w:tblGrid>
        <w:gridCol w:w="2700"/>
        <w:gridCol w:w="300"/>
        <w:gridCol w:w="340"/>
        <w:gridCol w:w="1105"/>
        <w:gridCol w:w="1111"/>
        <w:gridCol w:w="622"/>
        <w:gridCol w:w="2044"/>
        <w:gridCol w:w="1422"/>
      </w:tblGrid>
      <w:tr w:rsidR="005A6AE3" w:rsidRPr="005A6AE3" w:rsidTr="005A6AE3">
        <w:tc>
          <w:tcPr>
            <w:tcW w:w="2700" w:type="dxa"/>
            <w:tcBorders>
              <w:top w:val="nil"/>
              <w:left w:val="nil"/>
              <w:bottom w:val="nil"/>
              <w:right w:val="nil"/>
            </w:tcBorders>
            <w:tcMar>
              <w:top w:w="1" w:type="dxa"/>
              <w:left w:w="168" w:type="dxa"/>
              <w:right w:w="1" w:type="dxa"/>
            </w:tcMar>
          </w:tcPr>
          <w:p w:rsidR="005A6AE3" w:rsidRPr="005A6AE3" w:rsidRDefault="005A6AE3" w:rsidP="005A6AE3">
            <w:pPr>
              <w:widowControl w:val="0"/>
              <w:autoSpaceDE w:val="0"/>
              <w:autoSpaceDN w:val="0"/>
              <w:adjustRightInd w:val="0"/>
              <w:spacing w:after="0" w:line="240" w:lineRule="auto"/>
              <w:rPr>
                <w:rFonts w:ascii="Times New Roman" w:hAnsi="Times New Roman" w:cs="Times New Roman"/>
                <w:color w:val="000001"/>
                <w:sz w:val="20"/>
                <w:szCs w:val="20"/>
              </w:rPr>
            </w:pPr>
          </w:p>
        </w:tc>
        <w:tc>
          <w:tcPr>
            <w:tcW w:w="1745" w:type="dxa"/>
            <w:gridSpan w:val="3"/>
            <w:tcBorders>
              <w:top w:val="nil"/>
              <w:left w:val="nil"/>
              <w:bottom w:val="nil"/>
              <w:right w:val="nil"/>
            </w:tcBorders>
            <w:tcMar>
              <w:top w:w="1" w:type="dxa"/>
              <w:left w:w="168" w:type="dxa"/>
              <w:right w:w="1" w:type="dxa"/>
            </w:tcMar>
          </w:tcPr>
          <w:p w:rsidR="005A6AE3" w:rsidRPr="005A6AE3" w:rsidRDefault="005A6AE3" w:rsidP="005A6AE3">
            <w:pPr>
              <w:widowControl w:val="0"/>
              <w:autoSpaceDE w:val="0"/>
              <w:autoSpaceDN w:val="0"/>
              <w:adjustRightInd w:val="0"/>
              <w:spacing w:after="0" w:line="240" w:lineRule="auto"/>
              <w:rPr>
                <w:rFonts w:ascii="Times New Roman" w:hAnsi="Times New Roman" w:cs="Times New Roman"/>
                <w:color w:val="000001"/>
                <w:sz w:val="20"/>
                <w:szCs w:val="20"/>
              </w:rPr>
            </w:pPr>
          </w:p>
        </w:tc>
        <w:tc>
          <w:tcPr>
            <w:tcW w:w="1111" w:type="dxa"/>
            <w:tcBorders>
              <w:top w:val="nil"/>
              <w:left w:val="nil"/>
              <w:bottom w:val="nil"/>
              <w:right w:val="nil"/>
            </w:tcBorders>
            <w:tcMar>
              <w:top w:w="1" w:type="dxa"/>
              <w:left w:w="168" w:type="dxa"/>
              <w:right w:w="1" w:type="dxa"/>
            </w:tcMar>
          </w:tcPr>
          <w:p w:rsidR="005A6AE3" w:rsidRPr="005A6AE3" w:rsidRDefault="005A6AE3" w:rsidP="005A6AE3">
            <w:pPr>
              <w:widowControl w:val="0"/>
              <w:autoSpaceDE w:val="0"/>
              <w:autoSpaceDN w:val="0"/>
              <w:adjustRightInd w:val="0"/>
              <w:spacing w:after="0" w:line="240" w:lineRule="auto"/>
              <w:rPr>
                <w:rFonts w:ascii="Times New Roman" w:hAnsi="Times New Roman" w:cs="Times New Roman"/>
                <w:color w:val="000001"/>
                <w:sz w:val="20"/>
                <w:szCs w:val="20"/>
              </w:rPr>
            </w:pPr>
          </w:p>
        </w:tc>
        <w:tc>
          <w:tcPr>
            <w:tcW w:w="2666" w:type="dxa"/>
            <w:gridSpan w:val="2"/>
            <w:tcBorders>
              <w:top w:val="nil"/>
              <w:left w:val="nil"/>
              <w:bottom w:val="nil"/>
              <w:right w:val="nil"/>
            </w:tcBorders>
            <w:tcMar>
              <w:top w:w="1" w:type="dxa"/>
              <w:left w:w="168" w:type="dxa"/>
              <w:right w:w="1" w:type="dxa"/>
            </w:tcMar>
          </w:tcPr>
          <w:p w:rsidR="005A6AE3" w:rsidRPr="005A6AE3" w:rsidRDefault="005A6AE3" w:rsidP="005A6AE3">
            <w:pPr>
              <w:widowControl w:val="0"/>
              <w:autoSpaceDE w:val="0"/>
              <w:autoSpaceDN w:val="0"/>
              <w:adjustRightInd w:val="0"/>
              <w:spacing w:after="0" w:line="240" w:lineRule="auto"/>
              <w:rPr>
                <w:rFonts w:ascii="Times New Roman" w:hAnsi="Times New Roman" w:cs="Times New Roman"/>
                <w:color w:val="000001"/>
                <w:sz w:val="20"/>
                <w:szCs w:val="20"/>
              </w:rPr>
            </w:pPr>
          </w:p>
        </w:tc>
        <w:tc>
          <w:tcPr>
            <w:tcW w:w="1422" w:type="dxa"/>
            <w:tcBorders>
              <w:top w:val="nil"/>
              <w:left w:val="nil"/>
              <w:bottom w:val="nil"/>
              <w:right w:val="nil"/>
            </w:tcBorders>
            <w:tcMar>
              <w:top w:w="1" w:type="dxa"/>
              <w:left w:w="168" w:type="dxa"/>
              <w:right w:w="1" w:type="dxa"/>
            </w:tcMar>
          </w:tcPr>
          <w:p w:rsidR="005A6AE3" w:rsidRPr="005A6AE3" w:rsidRDefault="005A6AE3" w:rsidP="005A6AE3">
            <w:pPr>
              <w:widowControl w:val="0"/>
              <w:autoSpaceDE w:val="0"/>
              <w:autoSpaceDN w:val="0"/>
              <w:adjustRightInd w:val="0"/>
              <w:spacing w:after="0" w:line="240" w:lineRule="auto"/>
              <w:rPr>
                <w:rFonts w:ascii="Times New Roman" w:hAnsi="Times New Roman" w:cs="Times New Roman"/>
                <w:color w:val="000001"/>
                <w:sz w:val="20"/>
                <w:szCs w:val="20"/>
              </w:rPr>
            </w:pPr>
          </w:p>
        </w:tc>
      </w:tr>
      <w:tr w:rsidR="005A6AE3" w:rsidRPr="005A6AE3" w:rsidTr="005A6AE3">
        <w:tc>
          <w:tcPr>
            <w:tcW w:w="9644" w:type="dxa"/>
            <w:gridSpan w:val="8"/>
            <w:tcBorders>
              <w:top w:val="nil"/>
              <w:left w:val="nil"/>
              <w:bottom w:val="single" w:sz="6" w:space="0" w:color="auto"/>
              <w:right w:val="nil"/>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b/>
                <w:bCs/>
                <w:color w:val="000001"/>
              </w:rPr>
              <w:t>1. Опасный производственный объект</w:t>
            </w:r>
          </w:p>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 </w:t>
            </w:r>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4445"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1.1. Полное наименование объекта </w:t>
            </w:r>
          </w:p>
          <w:p w:rsidR="005A6AE3" w:rsidRPr="005A6AE3" w:rsidRDefault="005A6AE3" w:rsidP="005A6AE3">
            <w:pPr>
              <w:pStyle w:val="FORMATTEXT"/>
              <w:rPr>
                <w:rFonts w:ascii="Times New Roman" w:hAnsi="Times New Roman" w:cs="Times New Roman"/>
                <w:color w:val="000001"/>
              </w:rPr>
            </w:pPr>
          </w:p>
        </w:tc>
        <w:tc>
          <w:tcPr>
            <w:tcW w:w="5199"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4445"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1.2. Местонахождение (адрес) объекта </w:t>
            </w:r>
          </w:p>
          <w:p w:rsidR="005A6AE3" w:rsidRPr="005A6AE3" w:rsidRDefault="005A6AE3" w:rsidP="005A6AE3">
            <w:pPr>
              <w:pStyle w:val="FORMATTEXT"/>
              <w:rPr>
                <w:rFonts w:ascii="Times New Roman" w:hAnsi="Times New Roman" w:cs="Times New Roman"/>
                <w:color w:val="000001"/>
              </w:rPr>
            </w:pPr>
          </w:p>
        </w:tc>
        <w:tc>
          <w:tcPr>
            <w:tcW w:w="5199"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r>
      <w:tr w:rsidR="005A6AE3" w:rsidRPr="005A6AE3" w:rsidTr="005A6AE3">
        <w:tc>
          <w:tcPr>
            <w:tcW w:w="4445"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1.3. Код местонахождения объекта по ОКАТО </w:t>
            </w:r>
          </w:p>
          <w:p w:rsidR="005A6AE3" w:rsidRPr="005A6AE3" w:rsidRDefault="005A6AE3" w:rsidP="005A6AE3">
            <w:pPr>
              <w:pStyle w:val="FORMATTEXT"/>
              <w:rPr>
                <w:rFonts w:ascii="Times New Roman" w:hAnsi="Times New Roman" w:cs="Times New Roman"/>
                <w:color w:val="000001"/>
              </w:rPr>
            </w:pPr>
          </w:p>
        </w:tc>
        <w:tc>
          <w:tcPr>
            <w:tcW w:w="5199"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p w:rsidR="005A6AE3" w:rsidRPr="005A6AE3" w:rsidRDefault="005A6AE3" w:rsidP="005A6AE3">
            <w:pPr>
              <w:pStyle w:val="FORMATTEXT"/>
              <w:jc w:val="center"/>
              <w:rPr>
                <w:rFonts w:ascii="Times New Roman" w:hAnsi="Times New Roman" w:cs="Times New Roman"/>
                <w:color w:val="000001"/>
              </w:rPr>
            </w:pPr>
          </w:p>
        </w:tc>
      </w:tr>
      <w:tr w:rsidR="005A6AE3" w:rsidRPr="005A6AE3" w:rsidTr="005A6AE3">
        <w:tc>
          <w:tcPr>
            <w:tcW w:w="8222" w:type="dxa"/>
            <w:gridSpan w:val="7"/>
            <w:tcBorders>
              <w:top w:val="single" w:sz="6" w:space="0" w:color="auto"/>
              <w:left w:val="nil"/>
              <w:bottom w:val="single" w:sz="6" w:space="0" w:color="auto"/>
              <w:right w:val="nil"/>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b/>
                <w:bCs/>
                <w:color w:val="000001"/>
              </w:rPr>
            </w:pPr>
            <w:r w:rsidRPr="005A6AE3">
              <w:rPr>
                <w:rFonts w:ascii="Times New Roman" w:hAnsi="Times New Roman" w:cs="Times New Roman"/>
                <w:b/>
                <w:bCs/>
                <w:color w:val="000001"/>
              </w:rPr>
              <w:t>2. Признаки опасности объекта и их числовые обозначения</w:t>
            </w:r>
          </w:p>
          <w:p w:rsidR="005A6AE3" w:rsidRPr="005A6AE3" w:rsidRDefault="005A6AE3" w:rsidP="005A6AE3">
            <w:pPr>
              <w:pStyle w:val="FORMATTEXT"/>
              <w:rPr>
                <w:rFonts w:ascii="Times New Roman" w:hAnsi="Times New Roman" w:cs="Times New Roman"/>
                <w:bCs/>
                <w:color w:val="000001"/>
              </w:rPr>
            </w:pPr>
            <w:r w:rsidRPr="005A6AE3">
              <w:rPr>
                <w:rFonts w:ascii="Times New Roman" w:hAnsi="Times New Roman" w:cs="Times New Roman"/>
                <w:b/>
                <w:bCs/>
                <w:color w:val="000001"/>
              </w:rPr>
              <w:t xml:space="preserve"> </w:t>
            </w:r>
            <w:r w:rsidRPr="005A6AE3">
              <w:rPr>
                <w:rFonts w:ascii="Times New Roman" w:hAnsi="Times New Roman" w:cs="Times New Roman"/>
                <w:bCs/>
                <w:color w:val="000001"/>
              </w:rPr>
              <w:t>(отметить в правом поле знаком "V")</w:t>
            </w:r>
          </w:p>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nil"/>
              <w:bottom w:val="single" w:sz="6" w:space="0" w:color="auto"/>
              <w:right w:val="nil"/>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2.1. Получение, использование, переработка, образование, хранение, транспортирование, уничтожение опасных веществ, указанных в приложении 1 к Федеральному закону "О промышленной безопасности опасных производственных объектов"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2.1.</w:t>
            </w: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 </w:t>
            </w: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2.2. Использование оборудования, работающего под давлением более 0,07 МПа или при температуре нагрева воды более 115</w:t>
            </w:r>
            <w:proofErr w:type="gramStart"/>
            <w:r w:rsidRPr="005A6AE3">
              <w:rPr>
                <w:rFonts w:ascii="Times New Roman" w:hAnsi="Times New Roman" w:cs="Times New Roman"/>
                <w:color w:val="000001"/>
              </w:rPr>
              <w:t>°С</w:t>
            </w:r>
            <w:proofErr w:type="gramEnd"/>
            <w:r w:rsidRPr="005A6AE3">
              <w:rPr>
                <w:rFonts w:ascii="Times New Roman" w:hAnsi="Times New Roman" w:cs="Times New Roman"/>
                <w:color w:val="000001"/>
              </w:rPr>
              <w:t xml:space="preserve">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2.2.</w:t>
            </w: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 </w:t>
            </w: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2.3. Использование стационарно установленных грузоподъемных механизмов, эскалаторов, канатных дорог, фуникулеров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2.3.</w:t>
            </w: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 </w:t>
            </w: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2.4. Получение расплавов черных и цветных металлов и сплавов на основе этих расплавов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2.4.</w:t>
            </w: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 </w:t>
            </w: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2.5. Ведение горных работ, работ по обогащению полезных ископаемых, а также работ в подземных условиях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2.5.</w:t>
            </w: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 </w:t>
            </w:r>
          </w:p>
        </w:tc>
      </w:tr>
      <w:tr w:rsidR="005A6AE3" w:rsidRPr="005A6AE3" w:rsidTr="005A6AE3">
        <w:tc>
          <w:tcPr>
            <w:tcW w:w="8222" w:type="dxa"/>
            <w:gridSpan w:val="7"/>
            <w:tcBorders>
              <w:top w:val="single" w:sz="6" w:space="0" w:color="auto"/>
              <w:left w:val="nil"/>
              <w:bottom w:val="single" w:sz="6" w:space="0" w:color="auto"/>
              <w:right w:val="nil"/>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b/>
                <w:bCs/>
                <w:color w:val="000001"/>
              </w:rPr>
            </w:pPr>
            <w:r w:rsidRPr="005A6AE3">
              <w:rPr>
                <w:rFonts w:ascii="Times New Roman" w:hAnsi="Times New Roman" w:cs="Times New Roman"/>
                <w:b/>
                <w:bCs/>
                <w:color w:val="000001"/>
              </w:rPr>
              <w:t>3. Тип объекта и его числовое обозначение</w:t>
            </w:r>
          </w:p>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 </w:t>
            </w:r>
            <w:r w:rsidRPr="005A6AE3">
              <w:rPr>
                <w:rFonts w:ascii="Times New Roman" w:hAnsi="Times New Roman" w:cs="Times New Roman"/>
                <w:bCs/>
                <w:color w:val="000001"/>
              </w:rPr>
              <w:t>(отметить в правом поле знаком "V" один из типов)</w:t>
            </w:r>
          </w:p>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nil"/>
              <w:bottom w:val="single" w:sz="6" w:space="0" w:color="auto"/>
              <w:right w:val="nil"/>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r>
      <w:tr w:rsidR="005A6AE3" w:rsidRPr="005A6AE3" w:rsidTr="005A6AE3">
        <w:trPr>
          <w:trHeight w:val="1122"/>
        </w:trPr>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3.1. Объект с опасными веществами в количестве, равном или превышающем количество, установленное приложением 2 к Федеральному закону "О промышленной безопасности опасных производственных объектов" </w:t>
            </w: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3.1.</w:t>
            </w: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 </w:t>
            </w: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3.2. Не относящийся к объектам, указанным в п.3.1 настоящей карты, объект с опасными веществами в количестве, меньшем предельного количества, установленного приложением 2 к Федеральному закону "О промышленной безопасности опасных производственных объектов" </w:t>
            </w: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3.2.</w:t>
            </w: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 </w:t>
            </w: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3.3. Не относящийся к объектам, указанным в пунктах 3.1, 3.2 настоящей карты, объект, обладающий признаками опасности, указанными в пунктах 2.1-2.5 </w:t>
            </w: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3.3.</w:t>
            </w: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 </w:t>
            </w:r>
          </w:p>
        </w:tc>
      </w:tr>
      <w:tr w:rsidR="005A6AE3" w:rsidRPr="005A6AE3" w:rsidTr="005A6AE3">
        <w:tc>
          <w:tcPr>
            <w:tcW w:w="8222" w:type="dxa"/>
            <w:gridSpan w:val="7"/>
            <w:tcBorders>
              <w:top w:val="single" w:sz="6" w:space="0" w:color="auto"/>
              <w:left w:val="nil"/>
              <w:bottom w:val="single" w:sz="6" w:space="0" w:color="auto"/>
              <w:right w:val="nil"/>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b/>
                <w:bCs/>
                <w:color w:val="000001"/>
              </w:rPr>
            </w:pPr>
            <w:r w:rsidRPr="005A6AE3">
              <w:rPr>
                <w:rFonts w:ascii="Times New Roman" w:hAnsi="Times New Roman" w:cs="Times New Roman"/>
                <w:b/>
                <w:bCs/>
                <w:color w:val="000001"/>
              </w:rPr>
              <w:t>4. Виды деятельности, на осуществление которых требуются лицензии при эксплуатации объекта, и их числовые обозначения</w:t>
            </w:r>
          </w:p>
          <w:p w:rsidR="005A6AE3" w:rsidRPr="005A6AE3" w:rsidRDefault="005A6AE3" w:rsidP="005A6AE3">
            <w:pPr>
              <w:pStyle w:val="FORMATTEXT"/>
              <w:rPr>
                <w:rFonts w:ascii="Times New Roman" w:hAnsi="Times New Roman" w:cs="Times New Roman"/>
                <w:iCs/>
                <w:color w:val="000001"/>
              </w:rPr>
            </w:pPr>
            <w:r w:rsidRPr="005A6AE3">
              <w:rPr>
                <w:rFonts w:ascii="Times New Roman" w:hAnsi="Times New Roman" w:cs="Times New Roman"/>
                <w:color w:val="000001"/>
              </w:rPr>
              <w:t xml:space="preserve"> </w:t>
            </w:r>
            <w:r w:rsidRPr="005A6AE3">
              <w:rPr>
                <w:rFonts w:ascii="Times New Roman" w:hAnsi="Times New Roman" w:cs="Times New Roman"/>
                <w:iCs/>
                <w:color w:val="000001"/>
              </w:rPr>
              <w:t>(отметить в правом поле знаком "V" нужные виды деятельности)</w:t>
            </w:r>
          </w:p>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i/>
                <w:iCs/>
                <w:color w:val="000001"/>
              </w:rPr>
              <w:t xml:space="preserve">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nil"/>
              <w:bottom w:val="single" w:sz="6" w:space="0" w:color="auto"/>
              <w:right w:val="nil"/>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4.1. Эксплуатация взрывоопасных производственных объектов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41 </w:t>
            </w:r>
          </w:p>
          <w:p w:rsidR="005A6AE3" w:rsidRPr="005A6AE3" w:rsidRDefault="005A6AE3" w:rsidP="005A6AE3">
            <w:pPr>
              <w:pStyle w:val="FORMATTEXT"/>
              <w:jc w:val="center"/>
              <w:rPr>
                <w:rFonts w:ascii="Times New Roman" w:hAnsi="Times New Roman" w:cs="Times New Roman"/>
                <w:color w:val="000001"/>
              </w:rPr>
            </w:pP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4.2. Эксплуатация пожароопасных производственных объектов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42 </w:t>
            </w:r>
          </w:p>
          <w:p w:rsidR="005A6AE3" w:rsidRPr="005A6AE3" w:rsidRDefault="005A6AE3" w:rsidP="005A6AE3">
            <w:pPr>
              <w:pStyle w:val="FORMATTEXT"/>
              <w:jc w:val="center"/>
              <w:rPr>
                <w:rFonts w:ascii="Times New Roman" w:hAnsi="Times New Roman" w:cs="Times New Roman"/>
                <w:color w:val="000001"/>
              </w:rPr>
            </w:pP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4.3. Эксплуатация химически опасных производственных объектов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43 </w:t>
            </w:r>
          </w:p>
          <w:p w:rsidR="005A6AE3" w:rsidRPr="005A6AE3" w:rsidRDefault="005A6AE3" w:rsidP="005A6AE3">
            <w:pPr>
              <w:pStyle w:val="FORMATTEXT"/>
              <w:jc w:val="center"/>
              <w:rPr>
                <w:rFonts w:ascii="Times New Roman" w:hAnsi="Times New Roman" w:cs="Times New Roman"/>
                <w:color w:val="000001"/>
              </w:rPr>
            </w:pP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4.4. Производство взрывчатых материалов промышленного назначения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44 </w:t>
            </w:r>
          </w:p>
          <w:p w:rsidR="005A6AE3" w:rsidRPr="005A6AE3" w:rsidRDefault="005A6AE3" w:rsidP="005A6AE3">
            <w:pPr>
              <w:pStyle w:val="FORMATTEXT"/>
              <w:jc w:val="center"/>
              <w:rPr>
                <w:rFonts w:ascii="Times New Roman" w:hAnsi="Times New Roman" w:cs="Times New Roman"/>
                <w:color w:val="000001"/>
              </w:rPr>
            </w:pP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4.5. Хранение взрывчатых материалов промышленного назначения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45 </w:t>
            </w:r>
          </w:p>
          <w:p w:rsidR="005A6AE3" w:rsidRPr="005A6AE3" w:rsidRDefault="005A6AE3" w:rsidP="005A6AE3">
            <w:pPr>
              <w:pStyle w:val="FORMATTEXT"/>
              <w:jc w:val="center"/>
              <w:rPr>
                <w:rFonts w:ascii="Times New Roman" w:hAnsi="Times New Roman" w:cs="Times New Roman"/>
                <w:color w:val="000001"/>
              </w:rPr>
            </w:pP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4.6. Применение взрывчатых материалов промышленного назначения </w:t>
            </w:r>
          </w:p>
          <w:p w:rsidR="005A6AE3" w:rsidRPr="005A6AE3" w:rsidRDefault="005A6AE3" w:rsidP="005A6AE3">
            <w:pPr>
              <w:pStyle w:val="FORMATTEXT"/>
              <w:rPr>
                <w:rFonts w:ascii="Times New Roman" w:hAnsi="Times New Roman" w:cs="Times New Roman"/>
                <w:color w:val="000001"/>
              </w:rPr>
            </w:pP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46 </w:t>
            </w:r>
          </w:p>
          <w:p w:rsidR="005A6AE3" w:rsidRPr="005A6AE3" w:rsidRDefault="005A6AE3" w:rsidP="005A6AE3">
            <w:pPr>
              <w:pStyle w:val="FORMATTEXT"/>
              <w:jc w:val="center"/>
              <w:rPr>
                <w:rFonts w:ascii="Times New Roman" w:hAnsi="Times New Roman" w:cs="Times New Roman"/>
                <w:color w:val="000001"/>
              </w:rPr>
            </w:pPr>
          </w:p>
        </w:tc>
      </w:tr>
      <w:tr w:rsidR="005A6AE3" w:rsidRPr="005A6AE3" w:rsidTr="005A6AE3">
        <w:tc>
          <w:tcPr>
            <w:tcW w:w="8222" w:type="dxa"/>
            <w:gridSpan w:val="7"/>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4.7. Деятельность по сбору, использованию, обезвреживанию, транспортировке, размещению опасных отходов </w:t>
            </w:r>
          </w:p>
        </w:tc>
        <w:tc>
          <w:tcPr>
            <w:tcW w:w="142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47 </w:t>
            </w:r>
          </w:p>
          <w:p w:rsidR="005A6AE3" w:rsidRPr="005A6AE3" w:rsidRDefault="005A6AE3" w:rsidP="005A6AE3">
            <w:pPr>
              <w:pStyle w:val="FORMATTEXT"/>
              <w:jc w:val="center"/>
              <w:rPr>
                <w:rFonts w:ascii="Times New Roman" w:hAnsi="Times New Roman" w:cs="Times New Roman"/>
                <w:color w:val="000001"/>
              </w:rPr>
            </w:pPr>
          </w:p>
        </w:tc>
      </w:tr>
      <w:tr w:rsidR="005A6AE3" w:rsidRPr="005A6AE3" w:rsidTr="005A6AE3">
        <w:tc>
          <w:tcPr>
            <w:tcW w:w="9644" w:type="dxa"/>
            <w:gridSpan w:val="8"/>
            <w:tcBorders>
              <w:top w:val="single" w:sz="6" w:space="0" w:color="auto"/>
              <w:left w:val="nil"/>
              <w:bottom w:val="single" w:sz="6" w:space="0" w:color="auto"/>
              <w:right w:val="nil"/>
            </w:tcBorders>
            <w:tcMar>
              <w:top w:w="1" w:type="dxa"/>
              <w:left w:w="168" w:type="dxa"/>
              <w:right w:w="1" w:type="dxa"/>
            </w:tcMar>
          </w:tcPr>
          <w:p w:rsidR="005A6AE3" w:rsidRPr="005A6AE3" w:rsidRDefault="005A6AE3" w:rsidP="005A6AE3">
            <w:pPr>
              <w:pStyle w:val="FORMATTEXT"/>
              <w:rPr>
                <w:rFonts w:ascii="Times New Roman" w:hAnsi="Times New Roman" w:cs="Times New Roman"/>
                <w:b/>
                <w:bCs/>
                <w:color w:val="000001"/>
              </w:rPr>
            </w:pPr>
          </w:p>
          <w:p w:rsidR="005A6AE3" w:rsidRPr="005A6AE3" w:rsidRDefault="005A6AE3" w:rsidP="005A6AE3">
            <w:pPr>
              <w:pStyle w:val="FORMATTEXT"/>
              <w:rPr>
                <w:rFonts w:ascii="Times New Roman" w:hAnsi="Times New Roman" w:cs="Times New Roman"/>
                <w:b/>
                <w:bCs/>
                <w:color w:val="000001"/>
              </w:rPr>
            </w:pPr>
            <w:r w:rsidRPr="005A6AE3">
              <w:rPr>
                <w:rFonts w:ascii="Times New Roman" w:hAnsi="Times New Roman" w:cs="Times New Roman"/>
                <w:b/>
                <w:bCs/>
                <w:color w:val="000001"/>
              </w:rPr>
              <w:t>5. Эксплуатирующая организация</w:t>
            </w:r>
          </w:p>
          <w:p w:rsidR="005A6AE3" w:rsidRPr="005A6AE3" w:rsidRDefault="005A6AE3" w:rsidP="005A6AE3">
            <w:pPr>
              <w:pStyle w:val="FORMATTEXT"/>
              <w:rPr>
                <w:rFonts w:ascii="Times New Roman" w:hAnsi="Times New Roman" w:cs="Times New Roman"/>
                <w:bCs/>
                <w:color w:val="000001"/>
              </w:rPr>
            </w:pPr>
            <w:r w:rsidRPr="005A6AE3">
              <w:rPr>
                <w:rFonts w:ascii="Times New Roman" w:hAnsi="Times New Roman" w:cs="Times New Roman"/>
                <w:bCs/>
                <w:color w:val="000001"/>
              </w:rPr>
              <w:t xml:space="preserve"> (в соответствии с учредительными документами) </w:t>
            </w:r>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2700" w:type="dxa"/>
            <w:tcBorders>
              <w:top w:val="single" w:sz="6" w:space="0" w:color="auto"/>
              <w:left w:val="single" w:sz="6" w:space="0" w:color="auto"/>
              <w:bottom w:val="nil"/>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5.1. Коды и номера </w:t>
            </w:r>
          </w:p>
          <w:p w:rsidR="005A6AE3" w:rsidRPr="005A6AE3" w:rsidRDefault="005A6AE3" w:rsidP="005A6AE3">
            <w:pPr>
              <w:pStyle w:val="FORMATTEXT"/>
              <w:rPr>
                <w:rFonts w:ascii="Times New Roman" w:hAnsi="Times New Roman" w:cs="Times New Roman"/>
                <w:color w:val="000001"/>
              </w:rPr>
            </w:pPr>
          </w:p>
        </w:tc>
        <w:tc>
          <w:tcPr>
            <w:tcW w:w="2856"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ОКПО </w:t>
            </w:r>
          </w:p>
          <w:p w:rsidR="005A6AE3" w:rsidRPr="005A6AE3" w:rsidRDefault="005A6AE3" w:rsidP="005A6AE3">
            <w:pPr>
              <w:pStyle w:val="FORMATTEXT"/>
              <w:rPr>
                <w:rFonts w:ascii="Times New Roman" w:hAnsi="Times New Roman" w:cs="Times New Roman"/>
                <w:color w:val="000001"/>
              </w:rPr>
            </w:pPr>
          </w:p>
        </w:tc>
        <w:tc>
          <w:tcPr>
            <w:tcW w:w="408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00000</w:t>
            </w:r>
          </w:p>
        </w:tc>
      </w:tr>
      <w:tr w:rsidR="005A6AE3" w:rsidRPr="005A6AE3" w:rsidTr="005A6AE3">
        <w:tc>
          <w:tcPr>
            <w:tcW w:w="2700" w:type="dxa"/>
            <w:tcBorders>
              <w:top w:val="nil"/>
              <w:left w:val="single" w:sz="6" w:space="0" w:color="auto"/>
              <w:bottom w:val="nil"/>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организации </w:t>
            </w:r>
          </w:p>
          <w:p w:rsidR="005A6AE3" w:rsidRPr="005A6AE3" w:rsidRDefault="005A6AE3" w:rsidP="005A6AE3">
            <w:pPr>
              <w:pStyle w:val="FORMATTEXT"/>
              <w:rPr>
                <w:rFonts w:ascii="Times New Roman" w:hAnsi="Times New Roman" w:cs="Times New Roman"/>
                <w:color w:val="000001"/>
              </w:rPr>
            </w:pPr>
          </w:p>
        </w:tc>
        <w:tc>
          <w:tcPr>
            <w:tcW w:w="2856"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ОКОГУ </w:t>
            </w:r>
          </w:p>
          <w:p w:rsidR="005A6AE3" w:rsidRPr="005A6AE3" w:rsidRDefault="005A6AE3" w:rsidP="005A6AE3">
            <w:pPr>
              <w:pStyle w:val="FORMATTEXT"/>
              <w:rPr>
                <w:rFonts w:ascii="Times New Roman" w:hAnsi="Times New Roman" w:cs="Times New Roman"/>
                <w:color w:val="000001"/>
              </w:rPr>
            </w:pPr>
          </w:p>
        </w:tc>
        <w:tc>
          <w:tcPr>
            <w:tcW w:w="408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000000</w:t>
            </w:r>
          </w:p>
        </w:tc>
      </w:tr>
      <w:tr w:rsidR="005A6AE3" w:rsidRPr="005A6AE3" w:rsidTr="005A6AE3">
        <w:tc>
          <w:tcPr>
            <w:tcW w:w="2700" w:type="dxa"/>
            <w:tcBorders>
              <w:top w:val="nil"/>
              <w:left w:val="single" w:sz="6" w:space="0" w:color="auto"/>
              <w:bottom w:val="nil"/>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(юридического лица)</w:t>
            </w:r>
          </w:p>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 </w:t>
            </w:r>
          </w:p>
        </w:tc>
        <w:tc>
          <w:tcPr>
            <w:tcW w:w="2856"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ОГРН </w:t>
            </w:r>
          </w:p>
          <w:p w:rsidR="005A6AE3" w:rsidRPr="005A6AE3" w:rsidRDefault="005A6AE3" w:rsidP="005A6AE3">
            <w:pPr>
              <w:pStyle w:val="FORMATTEXT"/>
              <w:rPr>
                <w:rFonts w:ascii="Times New Roman" w:hAnsi="Times New Roman" w:cs="Times New Roman"/>
                <w:color w:val="000001"/>
              </w:rPr>
            </w:pPr>
          </w:p>
        </w:tc>
        <w:tc>
          <w:tcPr>
            <w:tcW w:w="408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000000</w:t>
            </w:r>
          </w:p>
        </w:tc>
      </w:tr>
      <w:tr w:rsidR="005A6AE3" w:rsidRPr="005A6AE3" w:rsidTr="005A6AE3">
        <w:tc>
          <w:tcPr>
            <w:tcW w:w="2700" w:type="dxa"/>
            <w:tcBorders>
              <w:top w:val="nil"/>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c>
          <w:tcPr>
            <w:tcW w:w="2856"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ИНН </w:t>
            </w:r>
          </w:p>
          <w:p w:rsidR="005A6AE3" w:rsidRPr="005A6AE3" w:rsidRDefault="005A6AE3" w:rsidP="005A6AE3">
            <w:pPr>
              <w:pStyle w:val="FORMATTEXT"/>
              <w:rPr>
                <w:rFonts w:ascii="Times New Roman" w:hAnsi="Times New Roman" w:cs="Times New Roman"/>
                <w:color w:val="000001"/>
              </w:rPr>
            </w:pPr>
          </w:p>
        </w:tc>
        <w:tc>
          <w:tcPr>
            <w:tcW w:w="408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000000</w:t>
            </w:r>
          </w:p>
        </w:tc>
      </w:tr>
      <w:tr w:rsidR="005A6AE3" w:rsidRPr="005A6AE3" w:rsidTr="005A6AE3">
        <w:tc>
          <w:tcPr>
            <w:tcW w:w="27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5.2. Сведения об организации </w:t>
            </w:r>
          </w:p>
          <w:p w:rsidR="005A6AE3" w:rsidRPr="005A6AE3" w:rsidRDefault="005A6AE3" w:rsidP="005A6AE3">
            <w:pPr>
              <w:pStyle w:val="FORMATTEXT"/>
              <w:rPr>
                <w:rFonts w:ascii="Times New Roman" w:hAnsi="Times New Roman" w:cs="Times New Roman"/>
                <w:color w:val="000001"/>
              </w:rPr>
            </w:pPr>
          </w:p>
        </w:tc>
        <w:tc>
          <w:tcPr>
            <w:tcW w:w="2856"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5.2.1 .Юридическое лицо </w:t>
            </w:r>
          </w:p>
          <w:p w:rsidR="005A6AE3" w:rsidRPr="005A6AE3" w:rsidRDefault="005A6AE3" w:rsidP="005A6AE3">
            <w:pPr>
              <w:pStyle w:val="FORMATTEXT"/>
              <w:rPr>
                <w:rFonts w:ascii="Times New Roman" w:hAnsi="Times New Roman" w:cs="Times New Roman"/>
                <w:color w:val="000001"/>
              </w:rPr>
            </w:pPr>
          </w:p>
        </w:tc>
        <w:tc>
          <w:tcPr>
            <w:tcW w:w="408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5.2.2.Подразделение юридического лица по месту нахождения объекта </w:t>
            </w:r>
          </w:p>
        </w:tc>
      </w:tr>
      <w:tr w:rsidR="005A6AE3" w:rsidRPr="005A6AE3" w:rsidTr="005A6AE3">
        <w:tc>
          <w:tcPr>
            <w:tcW w:w="27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5.3. Полное наименование </w:t>
            </w:r>
          </w:p>
        </w:tc>
        <w:tc>
          <w:tcPr>
            <w:tcW w:w="2856"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c>
          <w:tcPr>
            <w:tcW w:w="408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r>
      <w:tr w:rsidR="005A6AE3" w:rsidRPr="005A6AE3" w:rsidTr="005A6AE3">
        <w:tc>
          <w:tcPr>
            <w:tcW w:w="27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5.4. Адрес, почтовый индекс </w:t>
            </w:r>
          </w:p>
        </w:tc>
        <w:tc>
          <w:tcPr>
            <w:tcW w:w="2856"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c>
          <w:tcPr>
            <w:tcW w:w="408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r>
      <w:tr w:rsidR="005A6AE3" w:rsidRPr="005A6AE3" w:rsidTr="005A6AE3">
        <w:tc>
          <w:tcPr>
            <w:tcW w:w="27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5.5. Телефон </w:t>
            </w:r>
          </w:p>
        </w:tc>
        <w:tc>
          <w:tcPr>
            <w:tcW w:w="2856"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c>
          <w:tcPr>
            <w:tcW w:w="408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r>
      <w:tr w:rsidR="005A6AE3" w:rsidRPr="005A6AE3" w:rsidTr="005A6AE3">
        <w:tc>
          <w:tcPr>
            <w:tcW w:w="27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5.6. Факс </w:t>
            </w:r>
          </w:p>
        </w:tc>
        <w:tc>
          <w:tcPr>
            <w:tcW w:w="2856"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c>
          <w:tcPr>
            <w:tcW w:w="408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r>
      <w:tr w:rsidR="005A6AE3" w:rsidRPr="005A6AE3" w:rsidTr="005A6AE3">
        <w:tc>
          <w:tcPr>
            <w:tcW w:w="27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5.7. Должность руководителя </w:t>
            </w:r>
          </w:p>
          <w:p w:rsidR="005A6AE3" w:rsidRPr="005A6AE3" w:rsidRDefault="005A6AE3" w:rsidP="005A6AE3">
            <w:pPr>
              <w:pStyle w:val="FORMATTEXT"/>
              <w:rPr>
                <w:rFonts w:ascii="Times New Roman" w:hAnsi="Times New Roman" w:cs="Times New Roman"/>
                <w:color w:val="000001"/>
              </w:rPr>
            </w:pPr>
          </w:p>
        </w:tc>
        <w:tc>
          <w:tcPr>
            <w:tcW w:w="2856"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c>
          <w:tcPr>
            <w:tcW w:w="408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r>
      <w:tr w:rsidR="005A6AE3" w:rsidRPr="005A6AE3" w:rsidTr="005A6AE3">
        <w:tc>
          <w:tcPr>
            <w:tcW w:w="27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5.8. Ф.И.О. руководителя </w:t>
            </w:r>
          </w:p>
          <w:p w:rsidR="005A6AE3" w:rsidRPr="005A6AE3" w:rsidRDefault="005A6AE3" w:rsidP="005A6AE3">
            <w:pPr>
              <w:pStyle w:val="FORMATTEXT"/>
              <w:rPr>
                <w:rFonts w:ascii="Times New Roman" w:hAnsi="Times New Roman" w:cs="Times New Roman"/>
                <w:color w:val="000001"/>
              </w:rPr>
            </w:pPr>
          </w:p>
        </w:tc>
        <w:tc>
          <w:tcPr>
            <w:tcW w:w="2856"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c>
          <w:tcPr>
            <w:tcW w:w="408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r>
      <w:tr w:rsidR="005A6AE3" w:rsidRPr="005A6AE3" w:rsidTr="005A6AE3">
        <w:tc>
          <w:tcPr>
            <w:tcW w:w="27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Подпись руководителя </w:t>
            </w:r>
          </w:p>
          <w:p w:rsidR="005A6AE3" w:rsidRPr="005A6AE3" w:rsidRDefault="005A6AE3" w:rsidP="005A6AE3">
            <w:pPr>
              <w:pStyle w:val="FORMATTEXT"/>
              <w:rPr>
                <w:rFonts w:ascii="Times New Roman" w:hAnsi="Times New Roman" w:cs="Times New Roman"/>
                <w:color w:val="000001"/>
              </w:rPr>
            </w:pPr>
          </w:p>
        </w:tc>
        <w:tc>
          <w:tcPr>
            <w:tcW w:w="2856"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c>
          <w:tcPr>
            <w:tcW w:w="408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r>
      <w:tr w:rsidR="005A6AE3" w:rsidRPr="005A6AE3" w:rsidTr="005A6AE3">
        <w:tc>
          <w:tcPr>
            <w:tcW w:w="2700"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Дата подписания руководителем </w:t>
            </w:r>
          </w:p>
          <w:p w:rsidR="005A6AE3" w:rsidRPr="005A6AE3" w:rsidRDefault="005A6AE3" w:rsidP="005A6AE3">
            <w:pPr>
              <w:pStyle w:val="FORMATTEXT"/>
              <w:rPr>
                <w:rFonts w:ascii="Times New Roman" w:hAnsi="Times New Roman" w:cs="Times New Roman"/>
                <w:color w:val="000001"/>
              </w:rPr>
            </w:pPr>
          </w:p>
        </w:tc>
        <w:tc>
          <w:tcPr>
            <w:tcW w:w="2856" w:type="dxa"/>
            <w:gridSpan w:val="4"/>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c>
          <w:tcPr>
            <w:tcW w:w="408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w:t>
            </w:r>
          </w:p>
        </w:tc>
      </w:tr>
      <w:tr w:rsidR="005A6AE3" w:rsidRPr="005A6AE3" w:rsidTr="005A6AE3">
        <w:tc>
          <w:tcPr>
            <w:tcW w:w="3000" w:type="dxa"/>
            <w:gridSpan w:val="2"/>
            <w:tcBorders>
              <w:top w:val="nil"/>
              <w:left w:val="nil"/>
              <w:bottom w:val="nil"/>
              <w:right w:val="nil"/>
            </w:tcBorders>
            <w:tcMar>
              <w:top w:w="1" w:type="dxa"/>
              <w:left w:w="168" w:type="dxa"/>
              <w:right w:w="1" w:type="dxa"/>
            </w:tcMar>
          </w:tcPr>
          <w:p w:rsidR="005A6AE3" w:rsidRPr="005A6AE3" w:rsidRDefault="005A6AE3" w:rsidP="005A6AE3">
            <w:pPr>
              <w:widowControl w:val="0"/>
              <w:autoSpaceDE w:val="0"/>
              <w:autoSpaceDN w:val="0"/>
              <w:adjustRightInd w:val="0"/>
              <w:spacing w:after="0" w:line="240" w:lineRule="auto"/>
              <w:rPr>
                <w:rFonts w:ascii="Times New Roman" w:hAnsi="Times New Roman" w:cs="Times New Roman"/>
                <w:color w:val="000001"/>
                <w:sz w:val="20"/>
                <w:szCs w:val="20"/>
              </w:rPr>
            </w:pPr>
          </w:p>
        </w:tc>
        <w:tc>
          <w:tcPr>
            <w:tcW w:w="3178" w:type="dxa"/>
            <w:gridSpan w:val="4"/>
            <w:tcBorders>
              <w:top w:val="nil"/>
              <w:left w:val="nil"/>
              <w:bottom w:val="nil"/>
              <w:right w:val="nil"/>
            </w:tcBorders>
            <w:tcMar>
              <w:top w:w="1" w:type="dxa"/>
              <w:left w:w="168" w:type="dxa"/>
              <w:right w:w="1" w:type="dxa"/>
            </w:tcMar>
          </w:tcPr>
          <w:p w:rsidR="005A6AE3" w:rsidRPr="005A6AE3" w:rsidRDefault="005A6AE3" w:rsidP="005A6AE3">
            <w:pPr>
              <w:widowControl w:val="0"/>
              <w:autoSpaceDE w:val="0"/>
              <w:autoSpaceDN w:val="0"/>
              <w:adjustRightInd w:val="0"/>
              <w:spacing w:after="0" w:line="240" w:lineRule="auto"/>
              <w:rPr>
                <w:rFonts w:ascii="Times New Roman" w:hAnsi="Times New Roman" w:cs="Times New Roman"/>
                <w:color w:val="000001"/>
                <w:sz w:val="20"/>
                <w:szCs w:val="20"/>
              </w:rPr>
            </w:pPr>
          </w:p>
        </w:tc>
        <w:tc>
          <w:tcPr>
            <w:tcW w:w="3466" w:type="dxa"/>
            <w:gridSpan w:val="2"/>
            <w:tcBorders>
              <w:top w:val="nil"/>
              <w:left w:val="nil"/>
              <w:bottom w:val="nil"/>
              <w:right w:val="nil"/>
            </w:tcBorders>
            <w:tcMar>
              <w:top w:w="1" w:type="dxa"/>
              <w:left w:w="168" w:type="dxa"/>
              <w:right w:w="1" w:type="dxa"/>
            </w:tcMar>
          </w:tcPr>
          <w:p w:rsidR="005A6AE3" w:rsidRPr="005A6AE3" w:rsidRDefault="005A6AE3" w:rsidP="005A6AE3">
            <w:pPr>
              <w:widowControl w:val="0"/>
              <w:autoSpaceDE w:val="0"/>
              <w:autoSpaceDN w:val="0"/>
              <w:adjustRightInd w:val="0"/>
              <w:spacing w:after="0" w:line="240" w:lineRule="auto"/>
              <w:rPr>
                <w:rFonts w:ascii="Times New Roman" w:hAnsi="Times New Roman" w:cs="Times New Roman"/>
                <w:color w:val="000001"/>
                <w:sz w:val="20"/>
                <w:szCs w:val="20"/>
              </w:rPr>
            </w:pPr>
          </w:p>
        </w:tc>
      </w:tr>
      <w:tr w:rsidR="005A6AE3" w:rsidRPr="005A6AE3" w:rsidTr="005A6AE3">
        <w:tc>
          <w:tcPr>
            <w:tcW w:w="3000" w:type="dxa"/>
            <w:gridSpan w:val="2"/>
            <w:tcBorders>
              <w:top w:val="nil"/>
              <w:left w:val="nil"/>
              <w:bottom w:val="nil"/>
              <w:right w:val="nil"/>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М.П.</w:t>
            </w: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lastRenderedPageBreak/>
              <w:t xml:space="preserve"> </w:t>
            </w:r>
          </w:p>
        </w:tc>
        <w:tc>
          <w:tcPr>
            <w:tcW w:w="3178" w:type="dxa"/>
            <w:gridSpan w:val="4"/>
            <w:tcBorders>
              <w:top w:val="nil"/>
              <w:left w:val="nil"/>
              <w:bottom w:val="nil"/>
              <w:right w:val="nil"/>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c>
          <w:tcPr>
            <w:tcW w:w="3466" w:type="dxa"/>
            <w:gridSpan w:val="2"/>
            <w:tcBorders>
              <w:top w:val="nil"/>
              <w:left w:val="nil"/>
              <w:bottom w:val="nil"/>
              <w:right w:val="nil"/>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lastRenderedPageBreak/>
              <w:t>М.П.</w:t>
            </w: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lastRenderedPageBreak/>
              <w:t xml:space="preserve"> </w:t>
            </w:r>
          </w:p>
        </w:tc>
      </w:tr>
      <w:tr w:rsidR="005A6AE3" w:rsidRPr="005A6AE3" w:rsidTr="005A6AE3">
        <w:trPr>
          <w:trHeight w:val="358"/>
        </w:trPr>
        <w:tc>
          <w:tcPr>
            <w:tcW w:w="3340" w:type="dxa"/>
            <w:gridSpan w:val="3"/>
            <w:tcBorders>
              <w:top w:val="nil"/>
              <w:left w:val="nil"/>
              <w:bottom w:val="nil"/>
              <w:right w:val="nil"/>
            </w:tcBorders>
            <w:tcMar>
              <w:top w:w="1" w:type="dxa"/>
              <w:left w:w="168" w:type="dxa"/>
              <w:right w:w="1" w:type="dxa"/>
            </w:tcMar>
          </w:tcPr>
          <w:p w:rsidR="005A6AE3" w:rsidRPr="005A6AE3" w:rsidRDefault="005A6AE3" w:rsidP="005A6AE3">
            <w:pPr>
              <w:widowControl w:val="0"/>
              <w:autoSpaceDE w:val="0"/>
              <w:autoSpaceDN w:val="0"/>
              <w:adjustRightInd w:val="0"/>
              <w:spacing w:after="0" w:line="240" w:lineRule="auto"/>
              <w:rPr>
                <w:rFonts w:ascii="Times New Roman" w:hAnsi="Times New Roman" w:cs="Times New Roman"/>
                <w:color w:val="000001"/>
                <w:sz w:val="20"/>
                <w:szCs w:val="20"/>
              </w:rPr>
            </w:pPr>
          </w:p>
        </w:tc>
        <w:tc>
          <w:tcPr>
            <w:tcW w:w="2838" w:type="dxa"/>
            <w:gridSpan w:val="3"/>
            <w:tcBorders>
              <w:top w:val="nil"/>
              <w:left w:val="nil"/>
              <w:bottom w:val="nil"/>
              <w:right w:val="nil"/>
            </w:tcBorders>
            <w:tcMar>
              <w:top w:w="1" w:type="dxa"/>
              <w:left w:w="168" w:type="dxa"/>
              <w:right w:w="1" w:type="dxa"/>
            </w:tcMar>
          </w:tcPr>
          <w:p w:rsidR="005A6AE3" w:rsidRPr="005A6AE3" w:rsidRDefault="005A6AE3" w:rsidP="005A6AE3">
            <w:pPr>
              <w:widowControl w:val="0"/>
              <w:autoSpaceDE w:val="0"/>
              <w:autoSpaceDN w:val="0"/>
              <w:adjustRightInd w:val="0"/>
              <w:spacing w:after="0" w:line="240" w:lineRule="auto"/>
              <w:rPr>
                <w:rFonts w:ascii="Times New Roman" w:hAnsi="Times New Roman" w:cs="Times New Roman"/>
                <w:color w:val="000001"/>
                <w:sz w:val="20"/>
                <w:szCs w:val="20"/>
              </w:rPr>
            </w:pPr>
          </w:p>
        </w:tc>
        <w:tc>
          <w:tcPr>
            <w:tcW w:w="3466" w:type="dxa"/>
            <w:gridSpan w:val="2"/>
            <w:tcBorders>
              <w:top w:val="nil"/>
              <w:left w:val="nil"/>
              <w:bottom w:val="nil"/>
              <w:right w:val="nil"/>
            </w:tcBorders>
            <w:tcMar>
              <w:top w:w="1" w:type="dxa"/>
              <w:left w:w="168" w:type="dxa"/>
              <w:right w:w="1" w:type="dxa"/>
            </w:tcMar>
          </w:tcPr>
          <w:p w:rsidR="005A6AE3" w:rsidRPr="005A6AE3" w:rsidRDefault="005A6AE3" w:rsidP="005A6AE3">
            <w:pPr>
              <w:widowControl w:val="0"/>
              <w:autoSpaceDE w:val="0"/>
              <w:autoSpaceDN w:val="0"/>
              <w:adjustRightInd w:val="0"/>
              <w:spacing w:after="0" w:line="240" w:lineRule="auto"/>
              <w:rPr>
                <w:rFonts w:ascii="Times New Roman" w:hAnsi="Times New Roman" w:cs="Times New Roman"/>
                <w:color w:val="000001"/>
                <w:sz w:val="20"/>
                <w:szCs w:val="20"/>
              </w:rPr>
            </w:pPr>
          </w:p>
        </w:tc>
      </w:tr>
      <w:tr w:rsidR="005A6AE3" w:rsidRPr="005A6AE3" w:rsidTr="005A6AE3">
        <w:tc>
          <w:tcPr>
            <w:tcW w:w="9644" w:type="dxa"/>
            <w:gridSpan w:val="8"/>
            <w:tcBorders>
              <w:top w:val="nil"/>
              <w:left w:val="nil"/>
              <w:bottom w:val="single" w:sz="6" w:space="0" w:color="auto"/>
              <w:right w:val="nil"/>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b/>
                <w:bCs/>
                <w:color w:val="000001"/>
              </w:rPr>
              <w:t>6. Сведения о регистрации объекта в государственном реестре</w:t>
            </w:r>
          </w:p>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 </w:t>
            </w:r>
            <w:r w:rsidRPr="005A6AE3">
              <w:rPr>
                <w:rFonts w:ascii="Times New Roman" w:hAnsi="Times New Roman" w:cs="Times New Roman"/>
                <w:i/>
                <w:iCs/>
                <w:color w:val="000001"/>
              </w:rPr>
              <w:t>(заполняются регистрирующим органом)</w:t>
            </w:r>
          </w:p>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 </w:t>
            </w:r>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3340"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6.1. Регистрационный N </w:t>
            </w:r>
          </w:p>
          <w:p w:rsidR="005A6AE3" w:rsidRPr="005A6AE3" w:rsidRDefault="005A6AE3" w:rsidP="005A6AE3">
            <w:pPr>
              <w:pStyle w:val="FORMATTEXT"/>
              <w:rPr>
                <w:rFonts w:ascii="Times New Roman" w:hAnsi="Times New Roman" w:cs="Times New Roman"/>
                <w:color w:val="000001"/>
              </w:rPr>
            </w:pPr>
          </w:p>
        </w:tc>
        <w:tc>
          <w:tcPr>
            <w:tcW w:w="6304" w:type="dxa"/>
            <w:gridSpan w:val="5"/>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3340"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6.2. Даты регистрации, перерегистрации </w:t>
            </w:r>
          </w:p>
          <w:p w:rsidR="005A6AE3" w:rsidRPr="005A6AE3" w:rsidRDefault="005A6AE3" w:rsidP="005A6AE3">
            <w:pPr>
              <w:pStyle w:val="FORMATTEXT"/>
              <w:rPr>
                <w:rFonts w:ascii="Times New Roman" w:hAnsi="Times New Roman" w:cs="Times New Roman"/>
                <w:color w:val="000001"/>
              </w:rPr>
            </w:pPr>
          </w:p>
        </w:tc>
        <w:tc>
          <w:tcPr>
            <w:tcW w:w="6304" w:type="dxa"/>
            <w:gridSpan w:val="5"/>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3340"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6.3. Сведения о регистрирующем органе </w:t>
            </w:r>
          </w:p>
          <w:p w:rsidR="005A6AE3" w:rsidRPr="005A6AE3" w:rsidRDefault="005A6AE3" w:rsidP="005A6AE3">
            <w:pPr>
              <w:pStyle w:val="FORMATTEXT"/>
              <w:rPr>
                <w:rFonts w:ascii="Times New Roman" w:hAnsi="Times New Roman" w:cs="Times New Roman"/>
                <w:color w:val="000001"/>
              </w:rPr>
            </w:pPr>
          </w:p>
        </w:tc>
        <w:tc>
          <w:tcPr>
            <w:tcW w:w="283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6.3.1. По месту нахождения юридического лица </w:t>
            </w:r>
          </w:p>
          <w:p w:rsidR="005A6AE3" w:rsidRPr="005A6AE3" w:rsidRDefault="005A6AE3" w:rsidP="005A6AE3">
            <w:pPr>
              <w:pStyle w:val="FORMATTEXT"/>
              <w:rPr>
                <w:rFonts w:ascii="Times New Roman" w:hAnsi="Times New Roman" w:cs="Times New Roman"/>
                <w:color w:val="000001"/>
              </w:rPr>
            </w:pPr>
          </w:p>
        </w:tc>
        <w:tc>
          <w:tcPr>
            <w:tcW w:w="3466"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6.3.2. </w:t>
            </w:r>
            <w:proofErr w:type="gramStart"/>
            <w:r w:rsidRPr="005A6AE3">
              <w:rPr>
                <w:rFonts w:ascii="Times New Roman" w:hAnsi="Times New Roman" w:cs="Times New Roman"/>
                <w:color w:val="000001"/>
              </w:rPr>
              <w:t xml:space="preserve">По месту нахождения объекта (ведомственной принадлежности </w:t>
            </w:r>
            <w:proofErr w:type="gramEnd"/>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3340"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6.4. Полное наименование </w:t>
            </w:r>
          </w:p>
          <w:p w:rsidR="005A6AE3" w:rsidRPr="005A6AE3" w:rsidRDefault="005A6AE3" w:rsidP="005A6AE3">
            <w:pPr>
              <w:pStyle w:val="FORMATTEXT"/>
              <w:rPr>
                <w:rFonts w:ascii="Times New Roman" w:hAnsi="Times New Roman" w:cs="Times New Roman"/>
                <w:color w:val="000001"/>
              </w:rPr>
            </w:pPr>
          </w:p>
        </w:tc>
        <w:tc>
          <w:tcPr>
            <w:tcW w:w="283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c>
          <w:tcPr>
            <w:tcW w:w="3466"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3340"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6.5. Должность руководителя </w:t>
            </w:r>
          </w:p>
          <w:p w:rsidR="005A6AE3" w:rsidRPr="005A6AE3" w:rsidRDefault="005A6AE3" w:rsidP="005A6AE3">
            <w:pPr>
              <w:pStyle w:val="FORMATTEXT"/>
              <w:rPr>
                <w:rFonts w:ascii="Times New Roman" w:hAnsi="Times New Roman" w:cs="Times New Roman"/>
                <w:color w:val="000001"/>
              </w:rPr>
            </w:pPr>
          </w:p>
        </w:tc>
        <w:tc>
          <w:tcPr>
            <w:tcW w:w="283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c>
          <w:tcPr>
            <w:tcW w:w="3466"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3340"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6.6. Ф.И.О. руководителя </w:t>
            </w:r>
          </w:p>
          <w:p w:rsidR="005A6AE3" w:rsidRPr="005A6AE3" w:rsidRDefault="005A6AE3" w:rsidP="005A6AE3">
            <w:pPr>
              <w:pStyle w:val="FORMATTEXT"/>
              <w:rPr>
                <w:rFonts w:ascii="Times New Roman" w:hAnsi="Times New Roman" w:cs="Times New Roman"/>
                <w:color w:val="000001"/>
              </w:rPr>
            </w:pPr>
          </w:p>
        </w:tc>
        <w:tc>
          <w:tcPr>
            <w:tcW w:w="283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c>
          <w:tcPr>
            <w:tcW w:w="3466"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3340"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Подпись руководителя </w:t>
            </w:r>
          </w:p>
          <w:p w:rsidR="005A6AE3" w:rsidRPr="005A6AE3" w:rsidRDefault="005A6AE3" w:rsidP="005A6AE3">
            <w:pPr>
              <w:pStyle w:val="FORMATTEXT"/>
              <w:rPr>
                <w:rFonts w:ascii="Times New Roman" w:hAnsi="Times New Roman" w:cs="Times New Roman"/>
                <w:color w:val="000001"/>
              </w:rPr>
            </w:pPr>
          </w:p>
        </w:tc>
        <w:tc>
          <w:tcPr>
            <w:tcW w:w="283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c>
          <w:tcPr>
            <w:tcW w:w="3466"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3340"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r w:rsidRPr="005A6AE3">
              <w:rPr>
                <w:rFonts w:ascii="Times New Roman" w:hAnsi="Times New Roman" w:cs="Times New Roman"/>
                <w:color w:val="000001"/>
              </w:rPr>
              <w:t xml:space="preserve">Дата подписания руководителем </w:t>
            </w:r>
          </w:p>
          <w:p w:rsidR="005A6AE3" w:rsidRPr="005A6AE3" w:rsidRDefault="005A6AE3" w:rsidP="005A6AE3">
            <w:pPr>
              <w:pStyle w:val="FORMATTEXT"/>
              <w:rPr>
                <w:rFonts w:ascii="Times New Roman" w:hAnsi="Times New Roman" w:cs="Times New Roman"/>
                <w:color w:val="000001"/>
              </w:rPr>
            </w:pPr>
          </w:p>
        </w:tc>
        <w:tc>
          <w:tcPr>
            <w:tcW w:w="2838" w:type="dxa"/>
            <w:gridSpan w:val="3"/>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c>
          <w:tcPr>
            <w:tcW w:w="3466" w:type="dxa"/>
            <w:gridSpan w:val="2"/>
            <w:tcBorders>
              <w:top w:val="single" w:sz="6" w:space="0" w:color="auto"/>
              <w:left w:val="single" w:sz="6" w:space="0" w:color="auto"/>
              <w:bottom w:val="single" w:sz="6" w:space="0" w:color="auto"/>
              <w:right w:val="single" w:sz="6" w:space="0" w:color="auto"/>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r>
      <w:tr w:rsidR="005A6AE3" w:rsidRPr="005A6AE3" w:rsidTr="005A6AE3">
        <w:tc>
          <w:tcPr>
            <w:tcW w:w="3000" w:type="dxa"/>
            <w:gridSpan w:val="2"/>
            <w:tcBorders>
              <w:top w:val="nil"/>
              <w:left w:val="nil"/>
              <w:bottom w:val="nil"/>
              <w:right w:val="nil"/>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М.П.</w:t>
            </w: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 </w:t>
            </w:r>
          </w:p>
        </w:tc>
        <w:tc>
          <w:tcPr>
            <w:tcW w:w="3178" w:type="dxa"/>
            <w:gridSpan w:val="4"/>
            <w:tcBorders>
              <w:top w:val="nil"/>
              <w:left w:val="nil"/>
              <w:bottom w:val="nil"/>
              <w:right w:val="nil"/>
            </w:tcBorders>
            <w:tcMar>
              <w:top w:w="1" w:type="dxa"/>
              <w:left w:w="168" w:type="dxa"/>
              <w:right w:w="1" w:type="dxa"/>
            </w:tcMar>
          </w:tcPr>
          <w:p w:rsidR="005A6AE3" w:rsidRPr="005A6AE3" w:rsidRDefault="005A6AE3" w:rsidP="005A6AE3">
            <w:pPr>
              <w:pStyle w:val="FORMATTEXT"/>
              <w:rPr>
                <w:rFonts w:ascii="Times New Roman" w:hAnsi="Times New Roman" w:cs="Times New Roman"/>
                <w:color w:val="000001"/>
              </w:rPr>
            </w:pPr>
          </w:p>
          <w:p w:rsidR="005A6AE3" w:rsidRPr="005A6AE3" w:rsidRDefault="005A6AE3" w:rsidP="005A6AE3">
            <w:pPr>
              <w:pStyle w:val="FORMATTEXT"/>
              <w:rPr>
                <w:rFonts w:ascii="Times New Roman" w:hAnsi="Times New Roman" w:cs="Times New Roman"/>
                <w:color w:val="000001"/>
              </w:rPr>
            </w:pPr>
          </w:p>
        </w:tc>
        <w:tc>
          <w:tcPr>
            <w:tcW w:w="3461" w:type="dxa"/>
            <w:gridSpan w:val="2"/>
            <w:tcBorders>
              <w:top w:val="nil"/>
              <w:left w:val="nil"/>
              <w:bottom w:val="nil"/>
              <w:right w:val="nil"/>
            </w:tcBorders>
            <w:tcMar>
              <w:top w:w="1" w:type="dxa"/>
              <w:left w:w="168" w:type="dxa"/>
              <w:right w:w="1" w:type="dxa"/>
            </w:tcMar>
          </w:tcPr>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М.П.</w:t>
            </w:r>
          </w:p>
          <w:p w:rsidR="005A6AE3" w:rsidRPr="005A6AE3" w:rsidRDefault="005A6AE3" w:rsidP="005A6AE3">
            <w:pPr>
              <w:pStyle w:val="FORMATTEXT"/>
              <w:jc w:val="center"/>
              <w:rPr>
                <w:rFonts w:ascii="Times New Roman" w:hAnsi="Times New Roman" w:cs="Times New Roman"/>
                <w:color w:val="000001"/>
              </w:rPr>
            </w:pPr>
            <w:r w:rsidRPr="005A6AE3">
              <w:rPr>
                <w:rFonts w:ascii="Times New Roman" w:hAnsi="Times New Roman" w:cs="Times New Roman"/>
                <w:color w:val="000001"/>
              </w:rPr>
              <w:t xml:space="preserve"> </w:t>
            </w:r>
          </w:p>
        </w:tc>
      </w:tr>
    </w:tbl>
    <w:p w:rsidR="005A6AE3" w:rsidRPr="005A6AE3" w:rsidRDefault="005A6AE3" w:rsidP="005A6AE3">
      <w:pPr>
        <w:pStyle w:val="FORMATTEXT"/>
        <w:jc w:val="both"/>
        <w:rPr>
          <w:rFonts w:ascii="Times New Roman" w:hAnsi="Times New Roman" w:cs="Times New Roman"/>
          <w:color w:val="000001"/>
        </w:rPr>
      </w:pPr>
    </w:p>
    <w:p w:rsidR="000C1495" w:rsidRDefault="000C1495">
      <w:pPr>
        <w:rPr>
          <w:rFonts w:ascii="Times New Roman" w:hAnsi="Times New Roman" w:cs="Times New Roman"/>
          <w:sz w:val="20"/>
          <w:szCs w:val="20"/>
        </w:rPr>
      </w:pPr>
      <w:r>
        <w:rPr>
          <w:rFonts w:ascii="Times New Roman" w:hAnsi="Times New Roman" w:cs="Times New Roman"/>
          <w:sz w:val="20"/>
          <w:szCs w:val="20"/>
        </w:rPr>
        <w:br w:type="page"/>
      </w:r>
    </w:p>
    <w:p w:rsidR="000C1495" w:rsidRPr="005A6AE3" w:rsidRDefault="000C1495" w:rsidP="000C1495">
      <w:pPr>
        <w:spacing w:after="0" w:line="240" w:lineRule="auto"/>
        <w:jc w:val="center"/>
        <w:rPr>
          <w:rFonts w:ascii="Times New Roman" w:hAnsi="Times New Roman" w:cs="Times New Roman"/>
          <w:b/>
          <w:sz w:val="24"/>
          <w:szCs w:val="24"/>
        </w:rPr>
      </w:pPr>
      <w:r w:rsidRPr="005A6AE3">
        <w:rPr>
          <w:rFonts w:ascii="Times New Roman" w:hAnsi="Times New Roman" w:cs="Times New Roman"/>
          <w:b/>
          <w:sz w:val="24"/>
          <w:szCs w:val="24"/>
        </w:rPr>
        <w:lastRenderedPageBreak/>
        <w:t>Приложение</w:t>
      </w:r>
      <w:proofErr w:type="gramStart"/>
      <w:r w:rsidRPr="005A6AE3">
        <w:rPr>
          <w:rFonts w:ascii="Times New Roman" w:hAnsi="Times New Roman" w:cs="Times New Roman"/>
          <w:b/>
          <w:sz w:val="24"/>
          <w:szCs w:val="24"/>
        </w:rPr>
        <w:t xml:space="preserve"> </w:t>
      </w:r>
      <w:r>
        <w:rPr>
          <w:rFonts w:ascii="Times New Roman" w:hAnsi="Times New Roman" w:cs="Times New Roman"/>
          <w:b/>
          <w:sz w:val="24"/>
          <w:szCs w:val="24"/>
        </w:rPr>
        <w:t>Б</w:t>
      </w:r>
      <w:proofErr w:type="gramEnd"/>
    </w:p>
    <w:p w:rsidR="000C1495" w:rsidRPr="005A6AE3" w:rsidRDefault="000C1495" w:rsidP="000C1495">
      <w:pPr>
        <w:spacing w:after="0" w:line="240" w:lineRule="auto"/>
        <w:jc w:val="center"/>
        <w:rPr>
          <w:rFonts w:ascii="Times New Roman" w:hAnsi="Times New Roman" w:cs="Times New Roman"/>
          <w:b/>
          <w:sz w:val="24"/>
          <w:szCs w:val="24"/>
        </w:rPr>
      </w:pPr>
      <w:r w:rsidRPr="005A6AE3">
        <w:rPr>
          <w:rFonts w:ascii="Times New Roman" w:hAnsi="Times New Roman" w:cs="Times New Roman"/>
          <w:b/>
          <w:sz w:val="24"/>
          <w:szCs w:val="24"/>
        </w:rPr>
        <w:t>(обязательное)</w:t>
      </w:r>
    </w:p>
    <w:p w:rsidR="000C1495" w:rsidRDefault="000C1495" w:rsidP="000C1495">
      <w:pPr>
        <w:spacing w:after="0" w:line="240" w:lineRule="auto"/>
        <w:jc w:val="center"/>
        <w:rPr>
          <w:rFonts w:ascii="Times New Roman" w:hAnsi="Times New Roman" w:cs="Times New Roman"/>
          <w:b/>
          <w:bCs/>
          <w:color w:val="000001"/>
          <w:sz w:val="24"/>
          <w:szCs w:val="24"/>
        </w:rPr>
      </w:pPr>
      <w:r w:rsidRPr="005A6AE3">
        <w:rPr>
          <w:rFonts w:ascii="Times New Roman" w:hAnsi="Times New Roman" w:cs="Times New Roman"/>
          <w:b/>
          <w:sz w:val="24"/>
          <w:szCs w:val="24"/>
        </w:rPr>
        <w:t xml:space="preserve">Форма </w:t>
      </w:r>
      <w:r>
        <w:rPr>
          <w:rFonts w:ascii="Times New Roman" w:hAnsi="Times New Roman" w:cs="Times New Roman"/>
          <w:b/>
          <w:sz w:val="24"/>
          <w:szCs w:val="24"/>
        </w:rPr>
        <w:t xml:space="preserve">сведений, </w:t>
      </w:r>
      <w:r w:rsidRPr="000C1495">
        <w:rPr>
          <w:rFonts w:ascii="Times New Roman" w:hAnsi="Times New Roman" w:cs="Times New Roman"/>
          <w:b/>
          <w:sz w:val="24"/>
          <w:szCs w:val="24"/>
        </w:rPr>
        <w:t>характеризующих опасный производственный объект</w:t>
      </w:r>
    </w:p>
    <w:p w:rsidR="000C1495" w:rsidRPr="00D1683D" w:rsidRDefault="000C1495" w:rsidP="000C1495">
      <w:pPr>
        <w:spacing w:after="0" w:line="240" w:lineRule="auto"/>
        <w:jc w:val="both"/>
        <w:rPr>
          <w:rFonts w:ascii="Times New Roman" w:hAnsi="Times New Roman"/>
          <w:iCs/>
          <w:sz w:val="28"/>
          <w:szCs w:val="28"/>
          <w:u w:val="single"/>
        </w:rPr>
      </w:pPr>
    </w:p>
    <w:p w:rsidR="000C1495" w:rsidRPr="000C1495" w:rsidRDefault="000C1495" w:rsidP="000C1495">
      <w:pPr>
        <w:pStyle w:val="3"/>
        <w:spacing w:after="0" w:line="240" w:lineRule="auto"/>
        <w:jc w:val="center"/>
        <w:rPr>
          <w:rFonts w:ascii="Times New Roman" w:hAnsi="Times New Roman"/>
          <w:b/>
          <w:sz w:val="24"/>
          <w:szCs w:val="24"/>
        </w:rPr>
      </w:pPr>
      <w:r w:rsidRPr="000C1495">
        <w:rPr>
          <w:rFonts w:ascii="Times New Roman" w:hAnsi="Times New Roman"/>
          <w:b/>
          <w:sz w:val="24"/>
          <w:szCs w:val="24"/>
        </w:rPr>
        <w:t xml:space="preserve">Сведения, </w:t>
      </w:r>
    </w:p>
    <w:p w:rsidR="000C1495" w:rsidRPr="000C1495" w:rsidRDefault="000C1495" w:rsidP="000C1495">
      <w:pPr>
        <w:pStyle w:val="3"/>
        <w:spacing w:after="0" w:line="240" w:lineRule="auto"/>
        <w:jc w:val="center"/>
        <w:rPr>
          <w:rFonts w:ascii="Times New Roman" w:hAnsi="Times New Roman"/>
          <w:b/>
          <w:sz w:val="24"/>
          <w:szCs w:val="24"/>
        </w:rPr>
      </w:pPr>
      <w:proofErr w:type="gramStart"/>
      <w:r w:rsidRPr="000C1495">
        <w:rPr>
          <w:rFonts w:ascii="Times New Roman" w:hAnsi="Times New Roman"/>
          <w:b/>
          <w:sz w:val="24"/>
          <w:szCs w:val="24"/>
        </w:rPr>
        <w:t>характеризующие</w:t>
      </w:r>
      <w:proofErr w:type="gramEnd"/>
      <w:r w:rsidRPr="000C1495">
        <w:rPr>
          <w:rFonts w:ascii="Times New Roman" w:hAnsi="Times New Roman"/>
          <w:b/>
          <w:sz w:val="24"/>
          <w:szCs w:val="24"/>
        </w:rPr>
        <w:t xml:space="preserve"> опасный производственный объект</w:t>
      </w:r>
    </w:p>
    <w:p w:rsidR="000C1495" w:rsidRPr="000C1495" w:rsidRDefault="000C1495" w:rsidP="000C1495">
      <w:pPr>
        <w:pStyle w:val="3"/>
        <w:spacing w:after="0" w:line="240" w:lineRule="auto"/>
        <w:jc w:val="center"/>
        <w:rPr>
          <w:rFonts w:ascii="Times New Roman" w:hAnsi="Times New Roman"/>
          <w:b/>
          <w:i/>
          <w:iCs/>
          <w:sz w:val="24"/>
          <w:szCs w:val="24"/>
          <w:vertAlign w:val="superscript"/>
        </w:rPr>
      </w:pPr>
    </w:p>
    <w:p w:rsidR="000C1495" w:rsidRPr="000C1495" w:rsidRDefault="000C1495" w:rsidP="000C1495">
      <w:pPr>
        <w:pStyle w:val="3"/>
        <w:spacing w:after="0" w:line="240" w:lineRule="auto"/>
        <w:rPr>
          <w:rFonts w:ascii="Times New Roman" w:hAnsi="Times New Roman"/>
          <w:sz w:val="24"/>
          <w:szCs w:val="24"/>
          <w:u w:val="single"/>
        </w:rPr>
      </w:pPr>
      <w:r w:rsidRPr="000C1495">
        <w:rPr>
          <w:rFonts w:ascii="Times New Roman" w:hAnsi="Times New Roman"/>
          <w:sz w:val="24"/>
          <w:szCs w:val="24"/>
        </w:rPr>
        <w:t>Объектом проведения идентификации опасных производственных объектов  является: ________________________________________________________________________________</w:t>
      </w:r>
    </w:p>
    <w:p w:rsidR="000C1495" w:rsidRPr="000C1495" w:rsidRDefault="000C1495" w:rsidP="000C1495">
      <w:pPr>
        <w:pStyle w:val="3"/>
        <w:spacing w:after="0" w:line="240" w:lineRule="auto"/>
        <w:rPr>
          <w:rFonts w:ascii="Times New Roman" w:hAnsi="Times New Roman"/>
          <w:b/>
          <w:color w:val="FF0000"/>
          <w:sz w:val="24"/>
          <w:szCs w:val="24"/>
          <w:u w:val="single"/>
        </w:rPr>
      </w:pPr>
      <w:r w:rsidRPr="000C1495">
        <w:rPr>
          <w:rFonts w:ascii="Times New Roman" w:hAnsi="Times New Roman"/>
          <w:sz w:val="24"/>
          <w:szCs w:val="24"/>
        </w:rPr>
        <w:t>Адрес местонахождения организации в соответствии с ее учредительными документами: ________________________________________________________________________________</w:t>
      </w:r>
    </w:p>
    <w:p w:rsidR="000C1495" w:rsidRPr="000C1495" w:rsidRDefault="000C1495" w:rsidP="000C1495">
      <w:pPr>
        <w:pStyle w:val="3"/>
        <w:spacing w:after="0" w:line="240" w:lineRule="auto"/>
        <w:rPr>
          <w:rFonts w:ascii="Times New Roman" w:hAnsi="Times New Roman"/>
          <w:sz w:val="24"/>
          <w:szCs w:val="24"/>
          <w:u w:val="single"/>
        </w:rPr>
      </w:pPr>
    </w:p>
    <w:p w:rsidR="000C1495" w:rsidRPr="000C1495" w:rsidRDefault="000C1495" w:rsidP="000C1495">
      <w:pPr>
        <w:pStyle w:val="3"/>
        <w:spacing w:after="0" w:line="240" w:lineRule="auto"/>
        <w:rPr>
          <w:rFonts w:ascii="Times New Roman" w:hAnsi="Times New Roman"/>
          <w:bCs/>
          <w:sz w:val="24"/>
          <w:szCs w:val="24"/>
        </w:rPr>
      </w:pPr>
      <w:r w:rsidRPr="000C1495">
        <w:rPr>
          <w:rFonts w:ascii="Times New Roman" w:hAnsi="Times New Roman"/>
          <w:bCs/>
          <w:sz w:val="24"/>
          <w:szCs w:val="24"/>
        </w:rPr>
        <w:t xml:space="preserve">Документы, рассмотренные при  идентификации: </w:t>
      </w:r>
    </w:p>
    <w:p w:rsidR="000C1495" w:rsidRPr="000C1495" w:rsidRDefault="000C1495" w:rsidP="000C1495">
      <w:pPr>
        <w:pStyle w:val="3"/>
        <w:spacing w:after="0" w:line="240" w:lineRule="auto"/>
        <w:jc w:val="both"/>
        <w:rPr>
          <w:rFonts w:ascii="Times New Roman" w:hAnsi="Times New Roman"/>
          <w:sz w:val="24"/>
          <w:szCs w:val="24"/>
        </w:rPr>
      </w:pPr>
      <w:r w:rsidRPr="000C1495">
        <w:rPr>
          <w:rFonts w:ascii="Times New Roman" w:hAnsi="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C1495">
        <w:rPr>
          <w:rFonts w:ascii="Times New Roman" w:hAnsi="Times New Roman"/>
          <w:sz w:val="24"/>
          <w:szCs w:val="24"/>
        </w:rPr>
        <w:t>_______________________ имеет следующие разрешительные документы (которые необходимо получить или имеются)</w:t>
      </w:r>
      <w:r w:rsidRPr="000C1495">
        <w:rPr>
          <w:rFonts w:ascii="Times New Roman" w:hAnsi="Times New Roman"/>
          <w:b/>
          <w:sz w:val="24"/>
          <w:szCs w:val="24"/>
        </w:rPr>
        <w:t>:</w:t>
      </w:r>
    </w:p>
    <w:p w:rsidR="000C1495" w:rsidRPr="000C1495" w:rsidRDefault="000C1495" w:rsidP="000C1495">
      <w:pPr>
        <w:pStyle w:val="af9"/>
        <w:ind w:left="0" w:firstLine="0"/>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00"/>
        <w:gridCol w:w="2700"/>
        <w:gridCol w:w="1800"/>
        <w:gridCol w:w="2700"/>
      </w:tblGrid>
      <w:tr w:rsidR="000C1495" w:rsidRPr="000C1495" w:rsidTr="003C5DE8">
        <w:trPr>
          <w:cantSplit/>
        </w:trPr>
        <w:tc>
          <w:tcPr>
            <w:tcW w:w="540" w:type="dxa"/>
          </w:tcPr>
          <w:p w:rsidR="000C1495" w:rsidRPr="000C1495" w:rsidRDefault="000C1495" w:rsidP="000C1495">
            <w:pPr>
              <w:pStyle w:val="3"/>
              <w:spacing w:after="0" w:line="240" w:lineRule="auto"/>
              <w:rPr>
                <w:rFonts w:ascii="Times New Roman" w:hAnsi="Times New Roman"/>
                <w:bCs/>
                <w:sz w:val="24"/>
                <w:szCs w:val="24"/>
              </w:rPr>
            </w:pPr>
            <w:r w:rsidRPr="000C1495">
              <w:rPr>
                <w:rFonts w:ascii="Times New Roman" w:hAnsi="Times New Roman"/>
                <w:bCs/>
                <w:sz w:val="24"/>
                <w:szCs w:val="24"/>
              </w:rPr>
              <w:t>№</w:t>
            </w: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r w:rsidRPr="000C1495">
              <w:rPr>
                <w:rFonts w:ascii="Times New Roman" w:hAnsi="Times New Roman"/>
                <w:bCs/>
                <w:sz w:val="24"/>
                <w:szCs w:val="24"/>
              </w:rPr>
              <w:t>Вид разрешительного документа</w:t>
            </w: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r w:rsidRPr="000C1495">
              <w:rPr>
                <w:rFonts w:ascii="Times New Roman" w:hAnsi="Times New Roman"/>
                <w:bCs/>
                <w:sz w:val="24"/>
                <w:szCs w:val="24"/>
              </w:rPr>
              <w:t>Наименование</w:t>
            </w:r>
          </w:p>
          <w:p w:rsidR="000C1495" w:rsidRPr="000C1495" w:rsidRDefault="000C1495" w:rsidP="000C1495">
            <w:pPr>
              <w:pStyle w:val="3"/>
              <w:spacing w:after="0" w:line="240" w:lineRule="auto"/>
              <w:jc w:val="center"/>
              <w:rPr>
                <w:rFonts w:ascii="Times New Roman" w:hAnsi="Times New Roman"/>
                <w:bCs/>
                <w:sz w:val="24"/>
                <w:szCs w:val="24"/>
              </w:rPr>
            </w:pPr>
            <w:r w:rsidRPr="000C1495">
              <w:rPr>
                <w:rFonts w:ascii="Times New Roman" w:hAnsi="Times New Roman"/>
                <w:bCs/>
                <w:sz w:val="24"/>
                <w:szCs w:val="24"/>
              </w:rPr>
              <w:t>(лицензии, разрешения на применение), номер</w:t>
            </w:r>
          </w:p>
        </w:tc>
        <w:tc>
          <w:tcPr>
            <w:tcW w:w="1800" w:type="dxa"/>
          </w:tcPr>
          <w:p w:rsidR="000C1495" w:rsidRPr="000C1495" w:rsidRDefault="000C1495" w:rsidP="000C1495">
            <w:pPr>
              <w:pStyle w:val="3"/>
              <w:spacing w:after="0" w:line="240" w:lineRule="auto"/>
              <w:jc w:val="center"/>
              <w:rPr>
                <w:rFonts w:ascii="Times New Roman" w:hAnsi="Times New Roman"/>
                <w:bCs/>
                <w:sz w:val="24"/>
                <w:szCs w:val="24"/>
              </w:rPr>
            </w:pPr>
            <w:r w:rsidRPr="000C1495">
              <w:rPr>
                <w:rFonts w:ascii="Times New Roman" w:hAnsi="Times New Roman"/>
                <w:bCs/>
                <w:sz w:val="24"/>
                <w:szCs w:val="24"/>
              </w:rPr>
              <w:t>Дата  выдачи и срок действия</w:t>
            </w: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r w:rsidRPr="000C1495">
              <w:rPr>
                <w:rFonts w:ascii="Times New Roman" w:hAnsi="Times New Roman"/>
                <w:bCs/>
                <w:sz w:val="24"/>
                <w:szCs w:val="24"/>
              </w:rPr>
              <w:t>Кем выдано</w:t>
            </w:r>
          </w:p>
        </w:tc>
      </w:tr>
      <w:tr w:rsidR="000C1495" w:rsidRPr="000C1495" w:rsidTr="003C5DE8">
        <w:trPr>
          <w:cantSplit/>
        </w:trPr>
        <w:tc>
          <w:tcPr>
            <w:tcW w:w="540" w:type="dxa"/>
          </w:tcPr>
          <w:p w:rsidR="000C1495" w:rsidRPr="000C1495" w:rsidRDefault="000C1495" w:rsidP="000C1495">
            <w:pPr>
              <w:pStyle w:val="3"/>
              <w:spacing w:after="0" w:line="240" w:lineRule="auto"/>
              <w:jc w:val="center"/>
              <w:rPr>
                <w:rFonts w:ascii="Times New Roman" w:hAnsi="Times New Roman"/>
                <w:bCs/>
                <w:sz w:val="24"/>
                <w:szCs w:val="24"/>
              </w:rPr>
            </w:pPr>
            <w:r w:rsidRPr="000C1495">
              <w:rPr>
                <w:rFonts w:ascii="Times New Roman" w:hAnsi="Times New Roman"/>
                <w:bCs/>
                <w:sz w:val="24"/>
                <w:szCs w:val="24"/>
              </w:rPr>
              <w:t>1</w:t>
            </w: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r w:rsidRPr="000C1495">
              <w:rPr>
                <w:rFonts w:ascii="Times New Roman" w:hAnsi="Times New Roman"/>
                <w:bCs/>
                <w:sz w:val="24"/>
                <w:szCs w:val="24"/>
              </w:rPr>
              <w:t>2</w:t>
            </w: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r w:rsidRPr="000C1495">
              <w:rPr>
                <w:rFonts w:ascii="Times New Roman" w:hAnsi="Times New Roman"/>
                <w:bCs/>
                <w:sz w:val="24"/>
                <w:szCs w:val="24"/>
              </w:rPr>
              <w:t>3</w:t>
            </w:r>
          </w:p>
        </w:tc>
        <w:tc>
          <w:tcPr>
            <w:tcW w:w="1800" w:type="dxa"/>
          </w:tcPr>
          <w:p w:rsidR="000C1495" w:rsidRPr="000C1495" w:rsidRDefault="000C1495" w:rsidP="000C1495">
            <w:pPr>
              <w:pStyle w:val="3"/>
              <w:spacing w:after="0" w:line="240" w:lineRule="auto"/>
              <w:jc w:val="center"/>
              <w:rPr>
                <w:rFonts w:ascii="Times New Roman" w:hAnsi="Times New Roman"/>
                <w:bCs/>
                <w:sz w:val="24"/>
                <w:szCs w:val="24"/>
              </w:rPr>
            </w:pPr>
            <w:r w:rsidRPr="000C1495">
              <w:rPr>
                <w:rFonts w:ascii="Times New Roman" w:hAnsi="Times New Roman"/>
                <w:bCs/>
                <w:sz w:val="24"/>
                <w:szCs w:val="24"/>
              </w:rPr>
              <w:t>4</w:t>
            </w: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r w:rsidRPr="000C1495">
              <w:rPr>
                <w:rFonts w:ascii="Times New Roman" w:hAnsi="Times New Roman"/>
                <w:bCs/>
                <w:sz w:val="24"/>
                <w:szCs w:val="24"/>
              </w:rPr>
              <w:t>5</w:t>
            </w:r>
          </w:p>
        </w:tc>
      </w:tr>
      <w:tr w:rsidR="000C1495" w:rsidRPr="000C1495" w:rsidTr="003C5DE8">
        <w:trPr>
          <w:cantSplit/>
        </w:trPr>
        <w:tc>
          <w:tcPr>
            <w:tcW w:w="540" w:type="dxa"/>
          </w:tcPr>
          <w:p w:rsidR="000C1495" w:rsidRPr="000C1495" w:rsidRDefault="000C1495" w:rsidP="000C1495">
            <w:pPr>
              <w:pStyle w:val="3"/>
              <w:spacing w:after="0" w:line="240" w:lineRule="auto"/>
              <w:rPr>
                <w:rFonts w:ascii="Times New Roman" w:hAnsi="Times New Roman"/>
                <w:bCs/>
                <w:sz w:val="24"/>
                <w:szCs w:val="24"/>
              </w:rPr>
            </w:pPr>
          </w:p>
          <w:p w:rsidR="000C1495" w:rsidRPr="000C1495" w:rsidRDefault="000C1495" w:rsidP="000C1495">
            <w:pPr>
              <w:pStyle w:val="3"/>
              <w:spacing w:after="0" w:line="240" w:lineRule="auto"/>
              <w:rPr>
                <w:rFonts w:ascii="Times New Roman" w:hAnsi="Times New Roman"/>
                <w:bCs/>
                <w:sz w:val="24"/>
                <w:szCs w:val="24"/>
              </w:rPr>
            </w:pP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p>
        </w:tc>
        <w:tc>
          <w:tcPr>
            <w:tcW w:w="2700" w:type="dxa"/>
          </w:tcPr>
          <w:p w:rsidR="000C1495" w:rsidRPr="000C1495" w:rsidRDefault="000C1495" w:rsidP="000C1495">
            <w:pPr>
              <w:pStyle w:val="3"/>
              <w:spacing w:after="0" w:line="240" w:lineRule="auto"/>
              <w:rPr>
                <w:rFonts w:ascii="Times New Roman" w:hAnsi="Times New Roman"/>
                <w:bCs/>
                <w:sz w:val="24"/>
                <w:szCs w:val="24"/>
              </w:rPr>
            </w:pPr>
          </w:p>
        </w:tc>
        <w:tc>
          <w:tcPr>
            <w:tcW w:w="1800" w:type="dxa"/>
          </w:tcPr>
          <w:p w:rsidR="000C1495" w:rsidRPr="000C1495" w:rsidRDefault="000C1495" w:rsidP="000C1495">
            <w:pPr>
              <w:pStyle w:val="3"/>
              <w:spacing w:after="0" w:line="240" w:lineRule="auto"/>
              <w:jc w:val="center"/>
              <w:rPr>
                <w:rFonts w:ascii="Times New Roman" w:hAnsi="Times New Roman"/>
                <w:bCs/>
                <w:sz w:val="24"/>
                <w:szCs w:val="24"/>
              </w:rPr>
            </w:pP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p>
        </w:tc>
      </w:tr>
      <w:tr w:rsidR="000C1495" w:rsidRPr="000C1495" w:rsidTr="003C5DE8">
        <w:trPr>
          <w:cantSplit/>
        </w:trPr>
        <w:tc>
          <w:tcPr>
            <w:tcW w:w="540" w:type="dxa"/>
          </w:tcPr>
          <w:p w:rsidR="000C1495" w:rsidRPr="000C1495" w:rsidRDefault="000C1495" w:rsidP="000C1495">
            <w:pPr>
              <w:pStyle w:val="3"/>
              <w:spacing w:after="0" w:line="240" w:lineRule="auto"/>
              <w:rPr>
                <w:rFonts w:ascii="Times New Roman" w:hAnsi="Times New Roman"/>
                <w:bCs/>
                <w:sz w:val="24"/>
                <w:szCs w:val="24"/>
              </w:rPr>
            </w:pP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p>
          <w:p w:rsidR="000C1495" w:rsidRPr="000C1495" w:rsidRDefault="000C1495" w:rsidP="000C1495">
            <w:pPr>
              <w:pStyle w:val="3"/>
              <w:spacing w:after="0" w:line="240" w:lineRule="auto"/>
              <w:jc w:val="center"/>
              <w:rPr>
                <w:rFonts w:ascii="Times New Roman" w:hAnsi="Times New Roman"/>
                <w:bCs/>
                <w:sz w:val="24"/>
                <w:szCs w:val="24"/>
              </w:rPr>
            </w:pPr>
          </w:p>
        </w:tc>
        <w:tc>
          <w:tcPr>
            <w:tcW w:w="2700" w:type="dxa"/>
          </w:tcPr>
          <w:p w:rsidR="000C1495" w:rsidRPr="000C1495" w:rsidRDefault="000C1495" w:rsidP="000C1495">
            <w:pPr>
              <w:pStyle w:val="3"/>
              <w:spacing w:after="0" w:line="240" w:lineRule="auto"/>
              <w:rPr>
                <w:rFonts w:ascii="Times New Roman" w:hAnsi="Times New Roman"/>
                <w:bCs/>
                <w:sz w:val="24"/>
                <w:szCs w:val="24"/>
              </w:rPr>
            </w:pPr>
          </w:p>
        </w:tc>
        <w:tc>
          <w:tcPr>
            <w:tcW w:w="1800" w:type="dxa"/>
          </w:tcPr>
          <w:p w:rsidR="000C1495" w:rsidRPr="000C1495" w:rsidRDefault="000C1495" w:rsidP="000C1495">
            <w:pPr>
              <w:pStyle w:val="3"/>
              <w:spacing w:after="0" w:line="240" w:lineRule="auto"/>
              <w:jc w:val="center"/>
              <w:rPr>
                <w:rFonts w:ascii="Times New Roman" w:hAnsi="Times New Roman"/>
                <w:bCs/>
                <w:sz w:val="24"/>
                <w:szCs w:val="24"/>
              </w:rPr>
            </w:pP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p>
        </w:tc>
      </w:tr>
      <w:tr w:rsidR="000C1495" w:rsidRPr="000C1495" w:rsidTr="003C5DE8">
        <w:trPr>
          <w:cantSplit/>
        </w:trPr>
        <w:tc>
          <w:tcPr>
            <w:tcW w:w="540" w:type="dxa"/>
          </w:tcPr>
          <w:p w:rsidR="000C1495" w:rsidRPr="000C1495" w:rsidRDefault="000C1495" w:rsidP="000C1495">
            <w:pPr>
              <w:pStyle w:val="3"/>
              <w:spacing w:after="0" w:line="240" w:lineRule="auto"/>
              <w:rPr>
                <w:rFonts w:ascii="Times New Roman" w:hAnsi="Times New Roman"/>
                <w:bCs/>
                <w:sz w:val="24"/>
                <w:szCs w:val="24"/>
              </w:rPr>
            </w:pP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p>
          <w:p w:rsidR="000C1495" w:rsidRPr="000C1495" w:rsidRDefault="000C1495" w:rsidP="000C1495">
            <w:pPr>
              <w:pStyle w:val="3"/>
              <w:spacing w:after="0" w:line="240" w:lineRule="auto"/>
              <w:jc w:val="center"/>
              <w:rPr>
                <w:rFonts w:ascii="Times New Roman" w:hAnsi="Times New Roman"/>
                <w:bCs/>
                <w:sz w:val="24"/>
                <w:szCs w:val="24"/>
              </w:rPr>
            </w:pPr>
          </w:p>
        </w:tc>
        <w:tc>
          <w:tcPr>
            <w:tcW w:w="2700" w:type="dxa"/>
          </w:tcPr>
          <w:p w:rsidR="000C1495" w:rsidRPr="000C1495" w:rsidRDefault="000C1495" w:rsidP="000C1495">
            <w:pPr>
              <w:pStyle w:val="3"/>
              <w:spacing w:after="0" w:line="240" w:lineRule="auto"/>
              <w:rPr>
                <w:rFonts w:ascii="Times New Roman" w:hAnsi="Times New Roman"/>
                <w:bCs/>
                <w:sz w:val="24"/>
                <w:szCs w:val="24"/>
              </w:rPr>
            </w:pPr>
          </w:p>
        </w:tc>
        <w:tc>
          <w:tcPr>
            <w:tcW w:w="1800" w:type="dxa"/>
          </w:tcPr>
          <w:p w:rsidR="000C1495" w:rsidRPr="000C1495" w:rsidRDefault="000C1495" w:rsidP="000C1495">
            <w:pPr>
              <w:pStyle w:val="3"/>
              <w:spacing w:after="0" w:line="240" w:lineRule="auto"/>
              <w:jc w:val="center"/>
              <w:rPr>
                <w:rFonts w:ascii="Times New Roman" w:hAnsi="Times New Roman"/>
                <w:bCs/>
                <w:sz w:val="24"/>
                <w:szCs w:val="24"/>
              </w:rPr>
            </w:pP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p>
        </w:tc>
      </w:tr>
      <w:tr w:rsidR="000C1495" w:rsidRPr="000C1495" w:rsidTr="003C5DE8">
        <w:trPr>
          <w:cantSplit/>
        </w:trPr>
        <w:tc>
          <w:tcPr>
            <w:tcW w:w="540" w:type="dxa"/>
          </w:tcPr>
          <w:p w:rsidR="000C1495" w:rsidRPr="000C1495" w:rsidRDefault="000C1495" w:rsidP="000C1495">
            <w:pPr>
              <w:pStyle w:val="3"/>
              <w:spacing w:after="0" w:line="240" w:lineRule="auto"/>
              <w:rPr>
                <w:rFonts w:ascii="Times New Roman" w:hAnsi="Times New Roman"/>
                <w:bCs/>
                <w:sz w:val="24"/>
                <w:szCs w:val="24"/>
              </w:rPr>
            </w:pP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p>
          <w:p w:rsidR="000C1495" w:rsidRPr="000C1495" w:rsidRDefault="000C1495" w:rsidP="000C1495">
            <w:pPr>
              <w:pStyle w:val="3"/>
              <w:spacing w:after="0" w:line="240" w:lineRule="auto"/>
              <w:jc w:val="center"/>
              <w:rPr>
                <w:rFonts w:ascii="Times New Roman" w:hAnsi="Times New Roman"/>
                <w:bCs/>
                <w:sz w:val="24"/>
                <w:szCs w:val="24"/>
              </w:rPr>
            </w:pPr>
          </w:p>
        </w:tc>
        <w:tc>
          <w:tcPr>
            <w:tcW w:w="2700" w:type="dxa"/>
          </w:tcPr>
          <w:p w:rsidR="000C1495" w:rsidRPr="000C1495" w:rsidRDefault="000C1495" w:rsidP="000C1495">
            <w:pPr>
              <w:pStyle w:val="3"/>
              <w:spacing w:after="0" w:line="240" w:lineRule="auto"/>
              <w:rPr>
                <w:rFonts w:ascii="Times New Roman" w:hAnsi="Times New Roman"/>
                <w:bCs/>
                <w:sz w:val="24"/>
                <w:szCs w:val="24"/>
              </w:rPr>
            </w:pPr>
          </w:p>
        </w:tc>
        <w:tc>
          <w:tcPr>
            <w:tcW w:w="1800" w:type="dxa"/>
          </w:tcPr>
          <w:p w:rsidR="000C1495" w:rsidRPr="000C1495" w:rsidRDefault="000C1495" w:rsidP="000C1495">
            <w:pPr>
              <w:pStyle w:val="3"/>
              <w:spacing w:after="0" w:line="240" w:lineRule="auto"/>
              <w:jc w:val="center"/>
              <w:rPr>
                <w:rFonts w:ascii="Times New Roman" w:hAnsi="Times New Roman"/>
                <w:bCs/>
                <w:sz w:val="24"/>
                <w:szCs w:val="24"/>
              </w:rPr>
            </w:pPr>
          </w:p>
        </w:tc>
        <w:tc>
          <w:tcPr>
            <w:tcW w:w="2700" w:type="dxa"/>
          </w:tcPr>
          <w:p w:rsidR="000C1495" w:rsidRPr="000C1495" w:rsidRDefault="000C1495" w:rsidP="000C1495">
            <w:pPr>
              <w:pStyle w:val="3"/>
              <w:spacing w:after="0" w:line="240" w:lineRule="auto"/>
              <w:jc w:val="center"/>
              <w:rPr>
                <w:rFonts w:ascii="Times New Roman" w:hAnsi="Times New Roman"/>
                <w:bCs/>
                <w:sz w:val="24"/>
                <w:szCs w:val="24"/>
              </w:rPr>
            </w:pPr>
          </w:p>
        </w:tc>
      </w:tr>
    </w:tbl>
    <w:p w:rsidR="000C1495" w:rsidRPr="000C1495" w:rsidRDefault="000C1495" w:rsidP="000C1495">
      <w:pPr>
        <w:pStyle w:val="af9"/>
        <w:ind w:left="0" w:firstLine="0"/>
      </w:pPr>
    </w:p>
    <w:p w:rsidR="000C1495" w:rsidRPr="000C1495" w:rsidRDefault="000C1495" w:rsidP="000C1495">
      <w:pPr>
        <w:pStyle w:val="af9"/>
        <w:ind w:left="0" w:firstLine="0"/>
        <w:jc w:val="center"/>
      </w:pPr>
      <w:r w:rsidRPr="000C1495">
        <w:t>Идентифицировано в составе организации всего ___  ОПО</w:t>
      </w:r>
    </w:p>
    <w:p w:rsidR="000C1495" w:rsidRPr="000C1495" w:rsidRDefault="000C1495" w:rsidP="000C1495">
      <w:pPr>
        <w:pStyle w:val="af9"/>
        <w:ind w:left="0" w:firstLine="0"/>
        <w:jc w:val="center"/>
        <w:rPr>
          <w:u w:val="single"/>
        </w:rPr>
      </w:pPr>
      <w:r w:rsidRPr="000C1495">
        <w:t>Перечень ОПО</w:t>
      </w:r>
      <w:r w:rsidRPr="000C1495">
        <w:rPr>
          <w:u w:val="single"/>
        </w:rPr>
        <w:t xml:space="preserve"> </w:t>
      </w:r>
    </w:p>
    <w:p w:rsidR="000C1495" w:rsidRPr="000C1495" w:rsidRDefault="000C1495" w:rsidP="000C1495">
      <w:pPr>
        <w:pStyle w:val="af9"/>
        <w:ind w:left="0" w:firstLine="0"/>
        <w:jc w:val="center"/>
        <w:rPr>
          <w:u w:val="single"/>
          <w:lang w:val="en-US"/>
        </w:rPr>
      </w:pPr>
    </w:p>
    <w:p w:rsidR="000C1495" w:rsidRPr="000C1495" w:rsidRDefault="000C1495" w:rsidP="000C1495">
      <w:pPr>
        <w:pStyle w:val="af9"/>
        <w:numPr>
          <w:ilvl w:val="0"/>
          <w:numId w:val="53"/>
        </w:numPr>
        <w:ind w:left="0" w:firstLine="0"/>
      </w:pPr>
      <w:r w:rsidRPr="000C1495">
        <w:t>_______________________________________________________________  тип _____</w:t>
      </w:r>
    </w:p>
    <w:p w:rsidR="000C1495" w:rsidRPr="000C1495" w:rsidRDefault="000C1495" w:rsidP="000C1495">
      <w:pPr>
        <w:pStyle w:val="FORMATTEXT"/>
        <w:rPr>
          <w:rFonts w:ascii="Times New Roman" w:hAnsi="Times New Roman" w:cs="Times New Roman"/>
          <w:color w:val="000001"/>
          <w:sz w:val="24"/>
          <w:szCs w:val="24"/>
        </w:rPr>
      </w:pPr>
      <w:r w:rsidRPr="000C1495">
        <w:rPr>
          <w:rFonts w:ascii="Times New Roman" w:hAnsi="Times New Roman" w:cs="Times New Roman"/>
          <w:color w:val="000001"/>
          <w:sz w:val="24"/>
          <w:szCs w:val="24"/>
        </w:rPr>
        <w:t xml:space="preserve">                                                                     (наименование объекта)</w:t>
      </w:r>
    </w:p>
    <w:p w:rsidR="000C1495" w:rsidRPr="000C1495" w:rsidRDefault="000C1495" w:rsidP="000C1495">
      <w:pPr>
        <w:pStyle w:val="af9"/>
        <w:ind w:left="0" w:firstLine="0"/>
        <w:rPr>
          <w:u w:val="single"/>
        </w:rPr>
      </w:pPr>
    </w:p>
    <w:p w:rsidR="000C1495" w:rsidRPr="000C1495" w:rsidRDefault="000C1495" w:rsidP="000C1495">
      <w:pPr>
        <w:pStyle w:val="af9"/>
        <w:ind w:left="0" w:firstLine="0"/>
      </w:pPr>
      <w:r w:rsidRPr="000C1495">
        <w:t xml:space="preserve">   В составе организации эксплуатируются:</w:t>
      </w:r>
    </w:p>
    <w:p w:rsidR="000C1495" w:rsidRPr="000C1495" w:rsidRDefault="000C1495" w:rsidP="000C1495">
      <w:pPr>
        <w:pStyle w:val="FORMATTEXT"/>
        <w:jc w:val="center"/>
        <w:rPr>
          <w:rFonts w:ascii="Times New Roman" w:hAnsi="Times New Roman" w:cs="Times New Roman"/>
          <w:color w:val="000001"/>
          <w:sz w:val="24"/>
          <w:szCs w:val="24"/>
        </w:rPr>
      </w:pPr>
      <w:r w:rsidRPr="000C1495">
        <w:rPr>
          <w:rFonts w:ascii="Times New Roman" w:hAnsi="Times New Roman" w:cs="Times New Roman"/>
          <w:sz w:val="24"/>
          <w:szCs w:val="24"/>
        </w:rPr>
        <w:t>ОПО _________________________________________________________________</w:t>
      </w:r>
      <w:proofErr w:type="gramStart"/>
      <w:r w:rsidRPr="000C1495">
        <w:rPr>
          <w:rFonts w:ascii="Times New Roman" w:hAnsi="Times New Roman" w:cs="Times New Roman"/>
          <w:sz w:val="24"/>
          <w:szCs w:val="24"/>
          <w:u w:val="single"/>
        </w:rPr>
        <w:t xml:space="preserve"> </w:t>
      </w:r>
      <w:r w:rsidRPr="000C1495">
        <w:rPr>
          <w:rFonts w:ascii="Times New Roman" w:hAnsi="Times New Roman" w:cs="Times New Roman"/>
          <w:sz w:val="24"/>
          <w:szCs w:val="24"/>
        </w:rPr>
        <w:t>,</w:t>
      </w:r>
      <w:proofErr w:type="gramEnd"/>
      <w:r w:rsidRPr="000C1495">
        <w:rPr>
          <w:rFonts w:ascii="Times New Roman" w:hAnsi="Times New Roman" w:cs="Times New Roman"/>
          <w:sz w:val="24"/>
          <w:szCs w:val="24"/>
        </w:rPr>
        <w:t xml:space="preserve"> </w:t>
      </w:r>
      <w:r w:rsidRPr="000C1495">
        <w:rPr>
          <w:rFonts w:ascii="Times New Roman" w:hAnsi="Times New Roman" w:cs="Times New Roman"/>
          <w:color w:val="000001"/>
          <w:sz w:val="24"/>
          <w:szCs w:val="24"/>
        </w:rPr>
        <w:t xml:space="preserve">(наименование структурного подразделения) </w:t>
      </w:r>
    </w:p>
    <w:p w:rsidR="000C1495" w:rsidRPr="000C1495" w:rsidRDefault="000C1495" w:rsidP="000C1495">
      <w:pPr>
        <w:pStyle w:val="af9"/>
        <w:ind w:left="0" w:firstLine="0"/>
      </w:pPr>
      <w:proofErr w:type="gramStart"/>
      <w:r w:rsidRPr="000C1495">
        <w:t>расположен</w:t>
      </w:r>
      <w:proofErr w:type="gramEnd"/>
      <w:r w:rsidRPr="000C1495">
        <w:t xml:space="preserve"> по адресу: ___________________________________________________ ____ ____</w:t>
      </w:r>
    </w:p>
    <w:p w:rsidR="000C1495" w:rsidRPr="000C1495" w:rsidRDefault="000C1495" w:rsidP="000C1495">
      <w:pPr>
        <w:pStyle w:val="af9"/>
        <w:ind w:left="0" w:firstLine="0"/>
      </w:pPr>
      <w:r w:rsidRPr="000C1495">
        <w:t xml:space="preserve">тип,        </w:t>
      </w:r>
      <w:proofErr w:type="spellStart"/>
      <w:r w:rsidRPr="000C1495">
        <w:t>ег</w:t>
      </w:r>
      <w:proofErr w:type="spellEnd"/>
      <w:r w:rsidRPr="000C1495">
        <w:t>. №</w:t>
      </w:r>
    </w:p>
    <w:p w:rsidR="000C1495" w:rsidRPr="000C1495" w:rsidRDefault="000C1495" w:rsidP="000C1495">
      <w:pPr>
        <w:pStyle w:val="af9"/>
        <w:ind w:left="0" w:firstLine="0"/>
      </w:pPr>
    </w:p>
    <w:p w:rsidR="000C1495" w:rsidRPr="000C1495" w:rsidRDefault="000C1495" w:rsidP="000C1495">
      <w:pPr>
        <w:pStyle w:val="af9"/>
        <w:ind w:left="0" w:firstLine="0"/>
      </w:pPr>
    </w:p>
    <w:tbl>
      <w:tblPr>
        <w:tblW w:w="10280" w:type="dxa"/>
        <w:tblInd w:w="-541" w:type="dxa"/>
        <w:tblLayout w:type="fixed"/>
        <w:tblCellMar>
          <w:left w:w="90" w:type="dxa"/>
          <w:right w:w="90" w:type="dxa"/>
        </w:tblCellMar>
        <w:tblLook w:val="0000" w:firstRow="0" w:lastRow="0" w:firstColumn="0" w:lastColumn="0" w:noHBand="0" w:noVBand="0"/>
      </w:tblPr>
      <w:tblGrid>
        <w:gridCol w:w="567"/>
        <w:gridCol w:w="2554"/>
        <w:gridCol w:w="1662"/>
        <w:gridCol w:w="2265"/>
        <w:gridCol w:w="2025"/>
        <w:gridCol w:w="1207"/>
      </w:tblGrid>
      <w:tr w:rsidR="000C1495" w:rsidRPr="000C1495" w:rsidTr="000C1495">
        <w:tc>
          <w:tcPr>
            <w:tcW w:w="56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r w:rsidRPr="000C1495">
              <w:rPr>
                <w:rFonts w:ascii="Times New Roman" w:hAnsi="Times New Roman" w:cs="Times New Roman"/>
                <w:color w:val="000001"/>
                <w:sz w:val="24"/>
                <w:szCs w:val="24"/>
              </w:rPr>
              <w:t xml:space="preserve">N </w:t>
            </w:r>
          </w:p>
          <w:p w:rsidR="000C1495" w:rsidRPr="000C1495" w:rsidRDefault="000C1495" w:rsidP="000C1495">
            <w:pPr>
              <w:pStyle w:val="FORMATTEXT"/>
              <w:jc w:val="center"/>
              <w:rPr>
                <w:rFonts w:ascii="Times New Roman" w:hAnsi="Times New Roman" w:cs="Times New Roman"/>
                <w:color w:val="000001"/>
                <w:sz w:val="24"/>
                <w:szCs w:val="24"/>
              </w:rPr>
            </w:pPr>
          </w:p>
        </w:tc>
        <w:tc>
          <w:tcPr>
            <w:tcW w:w="2554"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r w:rsidRPr="000C1495">
              <w:rPr>
                <w:rFonts w:ascii="Times New Roman" w:hAnsi="Times New Roman" w:cs="Times New Roman"/>
                <w:color w:val="000001"/>
                <w:sz w:val="24"/>
                <w:szCs w:val="24"/>
              </w:rPr>
              <w:t xml:space="preserve">Наименование входящего в состав ОПО </w:t>
            </w:r>
          </w:p>
          <w:p w:rsidR="000C1495" w:rsidRPr="000C1495" w:rsidRDefault="000C1495" w:rsidP="000C1495">
            <w:pPr>
              <w:pStyle w:val="FORMATTEXT"/>
              <w:jc w:val="center"/>
              <w:rPr>
                <w:rFonts w:ascii="Times New Roman" w:hAnsi="Times New Roman" w:cs="Times New Roman"/>
                <w:color w:val="000001"/>
                <w:sz w:val="24"/>
                <w:szCs w:val="24"/>
              </w:rPr>
            </w:pPr>
          </w:p>
        </w:tc>
        <w:tc>
          <w:tcPr>
            <w:tcW w:w="166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MIDDLEPICT"/>
              <w:jc w:val="center"/>
              <w:rPr>
                <w:rFonts w:ascii="Times New Roman" w:hAnsi="Times New Roman" w:cs="Times New Roman"/>
                <w:color w:val="000001"/>
              </w:rPr>
            </w:pPr>
            <w:r w:rsidRPr="000C1495">
              <w:rPr>
                <w:rFonts w:ascii="Times New Roman" w:hAnsi="Times New Roman" w:cs="Times New Roman"/>
                <w:color w:val="000001"/>
              </w:rPr>
              <w:t>Краткая характеристика опасности</w:t>
            </w:r>
            <w:r w:rsidRPr="000C1495">
              <w:rPr>
                <w:rFonts w:ascii="Times New Roman" w:hAnsi="Times New Roman" w:cs="Times New Roman"/>
                <w:noProof/>
                <w:color w:val="000001"/>
                <w:position w:val="-8"/>
              </w:rPr>
              <w:drawing>
                <wp:inline distT="0" distB="0" distL="0" distR="0">
                  <wp:extent cx="85090" cy="1765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5090" cy="176530"/>
                          </a:xfrm>
                          <a:prstGeom prst="rect">
                            <a:avLst/>
                          </a:prstGeom>
                          <a:noFill/>
                          <a:ln w="9525">
                            <a:noFill/>
                            <a:miter lim="800000"/>
                            <a:headEnd/>
                            <a:tailEnd/>
                          </a:ln>
                        </pic:spPr>
                      </pic:pic>
                    </a:graphicData>
                  </a:graphic>
                </wp:inline>
              </w:drawing>
            </w:r>
            <w:r w:rsidRPr="000C1495">
              <w:rPr>
                <w:rFonts w:ascii="Times New Roman" w:hAnsi="Times New Roman" w:cs="Times New Roman"/>
                <w:color w:val="000001"/>
              </w:rPr>
              <w:t xml:space="preserve"> </w:t>
            </w:r>
          </w:p>
          <w:p w:rsidR="000C1495" w:rsidRPr="000C1495" w:rsidRDefault="000C1495" w:rsidP="000C1495">
            <w:pPr>
              <w:pStyle w:val="FORMATTEXT"/>
              <w:jc w:val="center"/>
              <w:rPr>
                <w:rFonts w:ascii="Times New Roman" w:hAnsi="Times New Roman" w:cs="Times New Roman"/>
                <w:color w:val="000001"/>
                <w:sz w:val="24"/>
                <w:szCs w:val="24"/>
              </w:rPr>
            </w:pPr>
          </w:p>
        </w:tc>
        <w:tc>
          <w:tcPr>
            <w:tcW w:w="226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r w:rsidRPr="000C1495">
              <w:rPr>
                <w:rFonts w:ascii="Times New Roman" w:hAnsi="Times New Roman" w:cs="Times New Roman"/>
                <w:color w:val="000001"/>
                <w:sz w:val="24"/>
                <w:szCs w:val="24"/>
              </w:rPr>
              <w:t xml:space="preserve">Марка технического устройства, его регистрационный номер (если есть), заводской номер; наименование опасного вещества </w:t>
            </w:r>
          </w:p>
          <w:p w:rsidR="000C1495" w:rsidRPr="000C1495" w:rsidRDefault="000C1495" w:rsidP="000C1495">
            <w:pPr>
              <w:pStyle w:val="FORMATTEXT"/>
              <w:jc w:val="center"/>
              <w:rPr>
                <w:rFonts w:ascii="Times New Roman" w:hAnsi="Times New Roman" w:cs="Times New Roman"/>
                <w:color w:val="000001"/>
                <w:sz w:val="24"/>
                <w:szCs w:val="24"/>
              </w:rPr>
            </w:pPr>
          </w:p>
        </w:tc>
        <w:tc>
          <w:tcPr>
            <w:tcW w:w="202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r w:rsidRPr="000C1495">
              <w:rPr>
                <w:rFonts w:ascii="Times New Roman" w:hAnsi="Times New Roman" w:cs="Times New Roman"/>
                <w:color w:val="000001"/>
                <w:sz w:val="24"/>
                <w:szCs w:val="24"/>
              </w:rPr>
              <w:t xml:space="preserve">Характеристика, ТУ, год изготовления и ввода в эксплуатацию, характеристика и кол-во опасного вещества </w:t>
            </w:r>
          </w:p>
        </w:tc>
        <w:tc>
          <w:tcPr>
            <w:tcW w:w="120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r w:rsidRPr="000C1495">
              <w:rPr>
                <w:rFonts w:ascii="Times New Roman" w:hAnsi="Times New Roman" w:cs="Times New Roman"/>
                <w:color w:val="000001"/>
                <w:sz w:val="24"/>
                <w:szCs w:val="24"/>
              </w:rPr>
              <w:t xml:space="preserve">Признак опасности </w:t>
            </w:r>
          </w:p>
          <w:p w:rsidR="000C1495" w:rsidRPr="000C1495" w:rsidRDefault="000C1495" w:rsidP="000C1495">
            <w:pPr>
              <w:pStyle w:val="FORMATTEXT"/>
              <w:jc w:val="center"/>
              <w:rPr>
                <w:rFonts w:ascii="Times New Roman" w:hAnsi="Times New Roman" w:cs="Times New Roman"/>
                <w:color w:val="000001"/>
                <w:sz w:val="24"/>
                <w:szCs w:val="24"/>
              </w:rPr>
            </w:pPr>
          </w:p>
        </w:tc>
      </w:tr>
      <w:tr w:rsidR="000C1495" w:rsidRPr="000C1495" w:rsidTr="000C1495">
        <w:tc>
          <w:tcPr>
            <w:tcW w:w="56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p>
        </w:tc>
        <w:tc>
          <w:tcPr>
            <w:tcW w:w="2554"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p>
          <w:p w:rsidR="000C1495" w:rsidRPr="000C1495" w:rsidRDefault="000C1495" w:rsidP="000C1495">
            <w:pPr>
              <w:pStyle w:val="FORMATTEXT"/>
              <w:jc w:val="center"/>
              <w:rPr>
                <w:rFonts w:ascii="Times New Roman" w:hAnsi="Times New Roman" w:cs="Times New Roman"/>
                <w:color w:val="000001"/>
                <w:sz w:val="24"/>
                <w:szCs w:val="24"/>
              </w:rPr>
            </w:pPr>
          </w:p>
          <w:p w:rsidR="000C1495" w:rsidRPr="000C1495" w:rsidRDefault="000C1495" w:rsidP="000C1495">
            <w:pPr>
              <w:pStyle w:val="FORMATTEXT"/>
              <w:jc w:val="center"/>
              <w:rPr>
                <w:rFonts w:ascii="Times New Roman" w:hAnsi="Times New Roman" w:cs="Times New Roman"/>
                <w:color w:val="000001"/>
                <w:sz w:val="24"/>
                <w:szCs w:val="24"/>
              </w:rPr>
            </w:pPr>
          </w:p>
        </w:tc>
        <w:tc>
          <w:tcPr>
            <w:tcW w:w="166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p>
        </w:tc>
        <w:tc>
          <w:tcPr>
            <w:tcW w:w="226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p>
        </w:tc>
        <w:tc>
          <w:tcPr>
            <w:tcW w:w="202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p>
        </w:tc>
        <w:tc>
          <w:tcPr>
            <w:tcW w:w="120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p>
        </w:tc>
      </w:tr>
      <w:tr w:rsidR="000C1495" w:rsidRPr="000C1495" w:rsidTr="000C1495">
        <w:tc>
          <w:tcPr>
            <w:tcW w:w="56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p>
        </w:tc>
        <w:tc>
          <w:tcPr>
            <w:tcW w:w="2554"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p>
          <w:p w:rsidR="000C1495" w:rsidRPr="000C1495" w:rsidRDefault="000C1495" w:rsidP="000C1495">
            <w:pPr>
              <w:pStyle w:val="FORMATTEXT"/>
              <w:jc w:val="center"/>
              <w:rPr>
                <w:rFonts w:ascii="Times New Roman" w:hAnsi="Times New Roman" w:cs="Times New Roman"/>
                <w:color w:val="000001"/>
                <w:sz w:val="24"/>
                <w:szCs w:val="24"/>
              </w:rPr>
            </w:pPr>
          </w:p>
          <w:p w:rsidR="000C1495" w:rsidRPr="000C1495" w:rsidRDefault="000C1495" w:rsidP="000C1495">
            <w:pPr>
              <w:pStyle w:val="FORMATTEXT"/>
              <w:jc w:val="center"/>
              <w:rPr>
                <w:rFonts w:ascii="Times New Roman" w:hAnsi="Times New Roman" w:cs="Times New Roman"/>
                <w:color w:val="000001"/>
                <w:sz w:val="24"/>
                <w:szCs w:val="24"/>
              </w:rPr>
            </w:pPr>
          </w:p>
        </w:tc>
        <w:tc>
          <w:tcPr>
            <w:tcW w:w="166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p>
        </w:tc>
        <w:tc>
          <w:tcPr>
            <w:tcW w:w="226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p>
        </w:tc>
        <w:tc>
          <w:tcPr>
            <w:tcW w:w="202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p>
        </w:tc>
        <w:tc>
          <w:tcPr>
            <w:tcW w:w="120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jc w:val="center"/>
              <w:rPr>
                <w:rFonts w:ascii="Times New Roman" w:hAnsi="Times New Roman" w:cs="Times New Roman"/>
                <w:color w:val="000001"/>
                <w:sz w:val="24"/>
                <w:szCs w:val="24"/>
              </w:rPr>
            </w:pPr>
          </w:p>
        </w:tc>
      </w:tr>
      <w:tr w:rsidR="000C1495" w:rsidRPr="000C1495" w:rsidTr="000C1495">
        <w:tc>
          <w:tcPr>
            <w:tcW w:w="56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rPr>
                <w:rFonts w:ascii="Times New Roman" w:hAnsi="Times New Roman" w:cs="Times New Roman"/>
                <w:color w:val="000001"/>
                <w:sz w:val="24"/>
                <w:szCs w:val="24"/>
              </w:rPr>
            </w:pPr>
          </w:p>
          <w:p w:rsidR="000C1495" w:rsidRPr="000C1495" w:rsidRDefault="000C1495" w:rsidP="000C1495">
            <w:pPr>
              <w:pStyle w:val="FORMATTEXT"/>
              <w:rPr>
                <w:rFonts w:ascii="Times New Roman" w:hAnsi="Times New Roman" w:cs="Times New Roman"/>
                <w:color w:val="000001"/>
                <w:sz w:val="24"/>
                <w:szCs w:val="24"/>
              </w:rPr>
            </w:pPr>
          </w:p>
        </w:tc>
        <w:tc>
          <w:tcPr>
            <w:tcW w:w="2554"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rPr>
                <w:rFonts w:ascii="Times New Roman" w:hAnsi="Times New Roman" w:cs="Times New Roman"/>
                <w:color w:val="000001"/>
                <w:sz w:val="24"/>
                <w:szCs w:val="24"/>
              </w:rPr>
            </w:pPr>
          </w:p>
          <w:p w:rsidR="000C1495" w:rsidRPr="000C1495" w:rsidRDefault="000C1495" w:rsidP="000C1495">
            <w:pPr>
              <w:pStyle w:val="FORMATTEXT"/>
              <w:rPr>
                <w:rFonts w:ascii="Times New Roman" w:hAnsi="Times New Roman" w:cs="Times New Roman"/>
                <w:color w:val="000001"/>
                <w:sz w:val="24"/>
                <w:szCs w:val="24"/>
              </w:rPr>
            </w:pPr>
          </w:p>
          <w:p w:rsidR="000C1495" w:rsidRPr="000C1495" w:rsidRDefault="000C1495" w:rsidP="000C1495">
            <w:pPr>
              <w:pStyle w:val="FORMATTEXT"/>
              <w:rPr>
                <w:rFonts w:ascii="Times New Roman" w:hAnsi="Times New Roman" w:cs="Times New Roman"/>
                <w:color w:val="000001"/>
                <w:sz w:val="24"/>
                <w:szCs w:val="24"/>
              </w:rPr>
            </w:pPr>
          </w:p>
        </w:tc>
        <w:tc>
          <w:tcPr>
            <w:tcW w:w="1662"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rPr>
                <w:rFonts w:ascii="Times New Roman" w:hAnsi="Times New Roman" w:cs="Times New Roman"/>
                <w:color w:val="000001"/>
                <w:sz w:val="24"/>
                <w:szCs w:val="24"/>
              </w:rPr>
            </w:pPr>
          </w:p>
          <w:p w:rsidR="000C1495" w:rsidRPr="000C1495" w:rsidRDefault="000C1495" w:rsidP="000C1495">
            <w:pPr>
              <w:pStyle w:val="FORMATTEXT"/>
              <w:rPr>
                <w:rFonts w:ascii="Times New Roman" w:hAnsi="Times New Roman" w:cs="Times New Roman"/>
                <w:color w:val="000001"/>
                <w:sz w:val="24"/>
                <w:szCs w:val="24"/>
              </w:rPr>
            </w:pPr>
          </w:p>
        </w:tc>
        <w:tc>
          <w:tcPr>
            <w:tcW w:w="226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rPr>
                <w:rFonts w:ascii="Times New Roman" w:hAnsi="Times New Roman" w:cs="Times New Roman"/>
                <w:color w:val="000001"/>
                <w:sz w:val="24"/>
                <w:szCs w:val="24"/>
              </w:rPr>
            </w:pPr>
          </w:p>
          <w:p w:rsidR="000C1495" w:rsidRPr="000C1495" w:rsidRDefault="000C1495" w:rsidP="000C1495">
            <w:pPr>
              <w:pStyle w:val="FORMATTEXT"/>
              <w:rPr>
                <w:rFonts w:ascii="Times New Roman" w:hAnsi="Times New Roman" w:cs="Times New Roman"/>
                <w:color w:val="000001"/>
                <w:sz w:val="24"/>
                <w:szCs w:val="24"/>
              </w:rPr>
            </w:pPr>
          </w:p>
        </w:tc>
        <w:tc>
          <w:tcPr>
            <w:tcW w:w="2025"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rPr>
                <w:rFonts w:ascii="Times New Roman" w:hAnsi="Times New Roman" w:cs="Times New Roman"/>
                <w:color w:val="000001"/>
                <w:sz w:val="24"/>
                <w:szCs w:val="24"/>
              </w:rPr>
            </w:pPr>
          </w:p>
          <w:p w:rsidR="000C1495" w:rsidRPr="000C1495" w:rsidRDefault="000C1495" w:rsidP="000C1495">
            <w:pPr>
              <w:pStyle w:val="FORMATTEXT"/>
              <w:rPr>
                <w:rFonts w:ascii="Times New Roman" w:hAnsi="Times New Roman" w:cs="Times New Roman"/>
                <w:color w:val="000001"/>
                <w:sz w:val="24"/>
                <w:szCs w:val="24"/>
              </w:rPr>
            </w:pPr>
          </w:p>
        </w:tc>
        <w:tc>
          <w:tcPr>
            <w:tcW w:w="1207" w:type="dxa"/>
            <w:tcBorders>
              <w:top w:val="single" w:sz="6" w:space="0" w:color="auto"/>
              <w:left w:val="single" w:sz="6" w:space="0" w:color="auto"/>
              <w:bottom w:val="single" w:sz="6" w:space="0" w:color="auto"/>
              <w:right w:val="single" w:sz="6" w:space="0" w:color="auto"/>
            </w:tcBorders>
            <w:tcMar>
              <w:top w:w="1" w:type="dxa"/>
              <w:left w:w="168" w:type="dxa"/>
              <w:right w:w="1" w:type="dxa"/>
            </w:tcMar>
          </w:tcPr>
          <w:p w:rsidR="000C1495" w:rsidRPr="000C1495" w:rsidRDefault="000C1495" w:rsidP="000C1495">
            <w:pPr>
              <w:pStyle w:val="FORMATTEXT"/>
              <w:rPr>
                <w:rFonts w:ascii="Times New Roman" w:hAnsi="Times New Roman" w:cs="Times New Roman"/>
                <w:color w:val="000001"/>
                <w:sz w:val="24"/>
                <w:szCs w:val="24"/>
              </w:rPr>
            </w:pPr>
          </w:p>
          <w:p w:rsidR="000C1495" w:rsidRPr="000C1495" w:rsidRDefault="000C1495" w:rsidP="000C1495">
            <w:pPr>
              <w:pStyle w:val="FORMATTEXT"/>
              <w:rPr>
                <w:rFonts w:ascii="Times New Roman" w:hAnsi="Times New Roman" w:cs="Times New Roman"/>
                <w:color w:val="000001"/>
                <w:sz w:val="24"/>
                <w:szCs w:val="24"/>
              </w:rPr>
            </w:pPr>
          </w:p>
        </w:tc>
      </w:tr>
    </w:tbl>
    <w:p w:rsidR="000C1495" w:rsidRPr="000C1495" w:rsidRDefault="000C1495" w:rsidP="000C1495">
      <w:pPr>
        <w:pStyle w:val="af9"/>
        <w:ind w:left="0" w:firstLine="0"/>
      </w:pPr>
    </w:p>
    <w:p w:rsidR="000C1495" w:rsidRPr="000C1495" w:rsidRDefault="000C1495" w:rsidP="000C1495">
      <w:pPr>
        <w:pStyle w:val="af9"/>
        <w:ind w:left="0" w:firstLine="0"/>
      </w:pPr>
    </w:p>
    <w:p w:rsidR="000C1495" w:rsidRPr="000C1495" w:rsidRDefault="000C1495" w:rsidP="000C1495">
      <w:pPr>
        <w:pStyle w:val="af9"/>
        <w:ind w:left="0" w:firstLine="0"/>
      </w:pPr>
    </w:p>
    <w:tbl>
      <w:tblPr>
        <w:tblW w:w="10260" w:type="dxa"/>
        <w:tblInd w:w="-612" w:type="dxa"/>
        <w:tblLook w:val="01E0" w:firstRow="1" w:lastRow="1" w:firstColumn="1" w:lastColumn="1" w:noHBand="0" w:noVBand="0"/>
      </w:tblPr>
      <w:tblGrid>
        <w:gridCol w:w="4464"/>
        <w:gridCol w:w="2713"/>
        <w:gridCol w:w="3083"/>
      </w:tblGrid>
      <w:tr w:rsidR="000C1495" w:rsidRPr="000C1495" w:rsidTr="003C5DE8">
        <w:tc>
          <w:tcPr>
            <w:tcW w:w="4464" w:type="dxa"/>
          </w:tcPr>
          <w:p w:rsidR="000C1495" w:rsidRPr="000C1495" w:rsidRDefault="000C1495" w:rsidP="000C1495">
            <w:pPr>
              <w:spacing w:after="0" w:line="240" w:lineRule="auto"/>
              <w:jc w:val="center"/>
              <w:rPr>
                <w:rFonts w:ascii="Times New Roman" w:hAnsi="Times New Roman" w:cs="Times New Roman"/>
                <w:b/>
                <w:sz w:val="24"/>
                <w:szCs w:val="24"/>
              </w:rPr>
            </w:pPr>
            <w:r w:rsidRPr="000C1495">
              <w:rPr>
                <w:rFonts w:ascii="Times New Roman" w:hAnsi="Times New Roman" w:cs="Times New Roman"/>
                <w:b/>
                <w:sz w:val="24"/>
                <w:szCs w:val="24"/>
              </w:rPr>
              <w:t>Генеральный директор</w:t>
            </w:r>
          </w:p>
          <w:p w:rsidR="000C1495" w:rsidRPr="000C1495" w:rsidRDefault="000C1495" w:rsidP="000C1495">
            <w:pPr>
              <w:spacing w:after="0" w:line="240" w:lineRule="auto"/>
              <w:jc w:val="center"/>
              <w:rPr>
                <w:rFonts w:ascii="Times New Roman" w:hAnsi="Times New Roman" w:cs="Times New Roman"/>
                <w:sz w:val="24"/>
                <w:szCs w:val="24"/>
              </w:rPr>
            </w:pPr>
          </w:p>
        </w:tc>
        <w:tc>
          <w:tcPr>
            <w:tcW w:w="2713" w:type="dxa"/>
          </w:tcPr>
          <w:p w:rsidR="000C1495" w:rsidRPr="000C1495" w:rsidRDefault="000C1495" w:rsidP="000C1495">
            <w:pPr>
              <w:spacing w:after="0" w:line="240" w:lineRule="auto"/>
              <w:jc w:val="center"/>
              <w:rPr>
                <w:rFonts w:ascii="Times New Roman" w:hAnsi="Times New Roman" w:cs="Times New Roman"/>
                <w:sz w:val="24"/>
                <w:szCs w:val="24"/>
              </w:rPr>
            </w:pPr>
            <w:r w:rsidRPr="000C1495">
              <w:rPr>
                <w:rFonts w:ascii="Times New Roman" w:hAnsi="Times New Roman" w:cs="Times New Roman"/>
                <w:sz w:val="24"/>
                <w:szCs w:val="24"/>
              </w:rPr>
              <w:t>Подпись</w:t>
            </w:r>
          </w:p>
        </w:tc>
        <w:tc>
          <w:tcPr>
            <w:tcW w:w="3083" w:type="dxa"/>
          </w:tcPr>
          <w:p w:rsidR="000C1495" w:rsidRPr="000C1495" w:rsidRDefault="000C1495" w:rsidP="000C1495">
            <w:pPr>
              <w:spacing w:after="0" w:line="240" w:lineRule="auto"/>
              <w:jc w:val="center"/>
              <w:rPr>
                <w:rFonts w:ascii="Times New Roman" w:hAnsi="Times New Roman" w:cs="Times New Roman"/>
                <w:sz w:val="24"/>
                <w:szCs w:val="24"/>
              </w:rPr>
            </w:pPr>
            <w:r w:rsidRPr="000C1495">
              <w:rPr>
                <w:rFonts w:ascii="Times New Roman" w:hAnsi="Times New Roman" w:cs="Times New Roman"/>
                <w:sz w:val="24"/>
                <w:szCs w:val="24"/>
              </w:rPr>
              <w:t>ФИО</w:t>
            </w:r>
          </w:p>
        </w:tc>
      </w:tr>
    </w:tbl>
    <w:p w:rsidR="000C1495" w:rsidRPr="000C1495" w:rsidRDefault="000C1495" w:rsidP="000C1495">
      <w:pPr>
        <w:pStyle w:val="af9"/>
        <w:ind w:left="0" w:firstLine="0"/>
      </w:pPr>
      <w:r w:rsidRPr="000C1495">
        <w:t>Заполняет сотрудник Ростехнадзора</w:t>
      </w:r>
    </w:p>
    <w:p w:rsidR="000C1495" w:rsidRPr="000C1495" w:rsidRDefault="000C1495" w:rsidP="000C1495">
      <w:pPr>
        <w:pStyle w:val="af9"/>
        <w:ind w:left="0" w:firstLine="0"/>
      </w:pPr>
    </w:p>
    <w:tbl>
      <w:tblPr>
        <w:tblW w:w="1028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2976"/>
        <w:gridCol w:w="859"/>
        <w:gridCol w:w="957"/>
        <w:gridCol w:w="957"/>
      </w:tblGrid>
      <w:tr w:rsidR="000C1495" w:rsidRPr="000C1495" w:rsidTr="003C5DE8">
        <w:trPr>
          <w:cantSplit/>
        </w:trPr>
        <w:tc>
          <w:tcPr>
            <w:tcW w:w="3275" w:type="dxa"/>
          </w:tcPr>
          <w:p w:rsidR="000C1495" w:rsidRPr="000C1495" w:rsidRDefault="000C1495" w:rsidP="000C1495">
            <w:pPr>
              <w:pStyle w:val="af9"/>
              <w:ind w:left="0" w:firstLine="0"/>
            </w:pPr>
          </w:p>
          <w:p w:rsidR="000C1495" w:rsidRPr="000C1495" w:rsidRDefault="000C1495" w:rsidP="000C1495">
            <w:pPr>
              <w:pStyle w:val="af9"/>
              <w:ind w:left="0" w:firstLine="0"/>
            </w:pPr>
            <w:r w:rsidRPr="000C1495">
              <w:t>____________________________________</w:t>
            </w:r>
          </w:p>
          <w:p w:rsidR="000C1495" w:rsidRPr="000C1495" w:rsidRDefault="000C1495" w:rsidP="000C1495">
            <w:pPr>
              <w:pStyle w:val="af9"/>
              <w:ind w:left="0" w:firstLine="0"/>
              <w:jc w:val="center"/>
            </w:pPr>
            <w:r w:rsidRPr="000C1495">
              <w:t>Ф.И.О. должностного лица</w:t>
            </w:r>
          </w:p>
        </w:tc>
        <w:tc>
          <w:tcPr>
            <w:tcW w:w="2322" w:type="dxa"/>
          </w:tcPr>
          <w:p w:rsidR="000C1495" w:rsidRPr="000C1495" w:rsidRDefault="000C1495" w:rsidP="000C1495">
            <w:pPr>
              <w:pStyle w:val="af9"/>
              <w:ind w:left="0" w:firstLine="0"/>
              <w:jc w:val="center"/>
            </w:pPr>
          </w:p>
          <w:p w:rsidR="000C1495" w:rsidRPr="000C1495" w:rsidRDefault="000C1495" w:rsidP="000C1495">
            <w:pPr>
              <w:pStyle w:val="af9"/>
              <w:ind w:left="0" w:firstLine="0"/>
              <w:jc w:val="center"/>
            </w:pPr>
            <w:r w:rsidRPr="000C1495">
              <w:t>_____________________</w:t>
            </w:r>
          </w:p>
          <w:p w:rsidR="000C1495" w:rsidRPr="000C1495" w:rsidRDefault="000C1495" w:rsidP="000C1495">
            <w:pPr>
              <w:pStyle w:val="af9"/>
              <w:ind w:left="0" w:firstLine="0"/>
              <w:jc w:val="center"/>
            </w:pPr>
            <w:r w:rsidRPr="000C1495">
              <w:t>подпись</w:t>
            </w:r>
          </w:p>
        </w:tc>
        <w:tc>
          <w:tcPr>
            <w:tcW w:w="4688" w:type="dxa"/>
            <w:gridSpan w:val="3"/>
          </w:tcPr>
          <w:p w:rsidR="000C1495" w:rsidRPr="000C1495" w:rsidRDefault="000C1495" w:rsidP="000C1495">
            <w:pPr>
              <w:pStyle w:val="af9"/>
              <w:ind w:left="0" w:firstLine="0"/>
              <w:jc w:val="center"/>
            </w:pPr>
            <w:r w:rsidRPr="000C1495">
              <w:t xml:space="preserve">Тип и количество ОПО </w:t>
            </w:r>
          </w:p>
        </w:tc>
      </w:tr>
      <w:tr w:rsidR="000C1495" w:rsidRPr="000C1495" w:rsidTr="003C5DE8">
        <w:tc>
          <w:tcPr>
            <w:tcW w:w="3275" w:type="dxa"/>
          </w:tcPr>
          <w:p w:rsidR="000C1495" w:rsidRPr="000C1495" w:rsidRDefault="000C1495" w:rsidP="000C1495">
            <w:pPr>
              <w:pStyle w:val="af9"/>
              <w:ind w:left="0" w:firstLine="0"/>
              <w:jc w:val="center"/>
            </w:pPr>
          </w:p>
          <w:p w:rsidR="000C1495" w:rsidRPr="000C1495" w:rsidRDefault="000C1495" w:rsidP="000C1495">
            <w:pPr>
              <w:pStyle w:val="af9"/>
              <w:ind w:left="0" w:firstLine="0"/>
            </w:pPr>
            <w:r w:rsidRPr="000C1495">
              <w:t>____________________________________</w:t>
            </w:r>
          </w:p>
          <w:p w:rsidR="000C1495" w:rsidRPr="000C1495" w:rsidRDefault="000C1495" w:rsidP="000C1495">
            <w:pPr>
              <w:pStyle w:val="af9"/>
              <w:ind w:left="0" w:firstLine="0"/>
              <w:jc w:val="center"/>
            </w:pPr>
            <w:r w:rsidRPr="000C1495">
              <w:t>Согласующего органа</w:t>
            </w:r>
          </w:p>
        </w:tc>
        <w:tc>
          <w:tcPr>
            <w:tcW w:w="2322" w:type="dxa"/>
          </w:tcPr>
          <w:p w:rsidR="000C1495" w:rsidRPr="000C1495" w:rsidRDefault="000C1495" w:rsidP="000C1495">
            <w:pPr>
              <w:pStyle w:val="af9"/>
              <w:ind w:left="0" w:firstLine="0"/>
              <w:jc w:val="center"/>
            </w:pPr>
          </w:p>
          <w:p w:rsidR="000C1495" w:rsidRPr="000C1495" w:rsidRDefault="000C1495" w:rsidP="000C1495">
            <w:pPr>
              <w:pStyle w:val="af9"/>
              <w:ind w:left="0" w:firstLine="0"/>
              <w:jc w:val="center"/>
            </w:pPr>
            <w:r w:rsidRPr="000C1495">
              <w:t>_______________________</w:t>
            </w:r>
          </w:p>
          <w:p w:rsidR="000C1495" w:rsidRPr="000C1495" w:rsidRDefault="000C1495" w:rsidP="000C1495">
            <w:pPr>
              <w:pStyle w:val="af9"/>
              <w:ind w:left="0" w:firstLine="0"/>
              <w:jc w:val="center"/>
            </w:pPr>
            <w:r w:rsidRPr="000C1495">
              <w:t>дата</w:t>
            </w:r>
          </w:p>
        </w:tc>
        <w:tc>
          <w:tcPr>
            <w:tcW w:w="1563" w:type="dxa"/>
          </w:tcPr>
          <w:p w:rsidR="000C1495" w:rsidRPr="000C1495" w:rsidRDefault="000C1495" w:rsidP="000C1495">
            <w:pPr>
              <w:pStyle w:val="af9"/>
              <w:ind w:left="0" w:firstLine="0"/>
            </w:pPr>
            <w:r w:rsidRPr="000C1495">
              <w:t>Тип ____</w:t>
            </w:r>
          </w:p>
        </w:tc>
        <w:tc>
          <w:tcPr>
            <w:tcW w:w="1563" w:type="dxa"/>
          </w:tcPr>
          <w:p w:rsidR="000C1495" w:rsidRPr="000C1495" w:rsidRDefault="000C1495" w:rsidP="000C1495">
            <w:pPr>
              <w:pStyle w:val="af9"/>
              <w:ind w:left="0" w:firstLine="0"/>
            </w:pPr>
            <w:r w:rsidRPr="000C1495">
              <w:t xml:space="preserve">Тип _____ </w:t>
            </w:r>
          </w:p>
        </w:tc>
        <w:tc>
          <w:tcPr>
            <w:tcW w:w="1562" w:type="dxa"/>
          </w:tcPr>
          <w:p w:rsidR="000C1495" w:rsidRPr="000C1495" w:rsidRDefault="000C1495" w:rsidP="000C1495">
            <w:pPr>
              <w:pStyle w:val="af9"/>
              <w:ind w:left="0" w:firstLine="0"/>
            </w:pPr>
            <w:r w:rsidRPr="000C1495">
              <w:t>Тип _____</w:t>
            </w:r>
          </w:p>
        </w:tc>
      </w:tr>
    </w:tbl>
    <w:p w:rsidR="000C1495" w:rsidRPr="000C1495" w:rsidRDefault="000C1495" w:rsidP="000C1495">
      <w:pPr>
        <w:pStyle w:val="af9"/>
        <w:ind w:left="0" w:firstLine="0"/>
      </w:pPr>
    </w:p>
    <w:p w:rsidR="00DA722B" w:rsidRDefault="00DA722B">
      <w:pPr>
        <w:rPr>
          <w:rFonts w:ascii="Times New Roman" w:hAnsi="Times New Roman" w:cs="Times New Roman"/>
          <w:sz w:val="20"/>
          <w:szCs w:val="20"/>
        </w:rPr>
      </w:pPr>
      <w:r>
        <w:rPr>
          <w:rFonts w:ascii="Times New Roman" w:hAnsi="Times New Roman" w:cs="Times New Roman"/>
          <w:sz w:val="20"/>
          <w:szCs w:val="20"/>
        </w:rPr>
        <w:br w:type="page"/>
      </w:r>
    </w:p>
    <w:p w:rsidR="00DA722B" w:rsidRPr="005A6AE3" w:rsidRDefault="00DA722B" w:rsidP="00DA722B">
      <w:pPr>
        <w:spacing w:after="0" w:line="240" w:lineRule="auto"/>
        <w:jc w:val="center"/>
        <w:rPr>
          <w:rFonts w:ascii="Times New Roman" w:hAnsi="Times New Roman" w:cs="Times New Roman"/>
          <w:b/>
          <w:sz w:val="24"/>
          <w:szCs w:val="24"/>
        </w:rPr>
      </w:pPr>
      <w:r w:rsidRPr="005A6AE3">
        <w:rPr>
          <w:rFonts w:ascii="Times New Roman" w:hAnsi="Times New Roman" w:cs="Times New Roman"/>
          <w:b/>
          <w:sz w:val="24"/>
          <w:szCs w:val="24"/>
        </w:rPr>
        <w:lastRenderedPageBreak/>
        <w:t>Приложение</w:t>
      </w:r>
      <w:proofErr w:type="gramStart"/>
      <w:r w:rsidRPr="005A6AE3">
        <w:rPr>
          <w:rFonts w:ascii="Times New Roman" w:hAnsi="Times New Roman" w:cs="Times New Roman"/>
          <w:b/>
          <w:sz w:val="24"/>
          <w:szCs w:val="24"/>
        </w:rPr>
        <w:t xml:space="preserve"> </w:t>
      </w:r>
      <w:r>
        <w:rPr>
          <w:rFonts w:ascii="Times New Roman" w:hAnsi="Times New Roman" w:cs="Times New Roman"/>
          <w:b/>
          <w:sz w:val="24"/>
          <w:szCs w:val="24"/>
        </w:rPr>
        <w:t>В</w:t>
      </w:r>
      <w:proofErr w:type="gramEnd"/>
    </w:p>
    <w:p w:rsidR="00DA722B" w:rsidRPr="005A6AE3" w:rsidRDefault="00DA722B" w:rsidP="00DA722B">
      <w:pPr>
        <w:spacing w:after="0" w:line="240" w:lineRule="auto"/>
        <w:jc w:val="center"/>
        <w:rPr>
          <w:rFonts w:ascii="Times New Roman" w:hAnsi="Times New Roman" w:cs="Times New Roman"/>
          <w:b/>
          <w:sz w:val="24"/>
          <w:szCs w:val="24"/>
        </w:rPr>
      </w:pPr>
      <w:r w:rsidRPr="005A6AE3">
        <w:rPr>
          <w:rFonts w:ascii="Times New Roman" w:hAnsi="Times New Roman" w:cs="Times New Roman"/>
          <w:b/>
          <w:sz w:val="24"/>
          <w:szCs w:val="24"/>
        </w:rPr>
        <w:t>(обязательное)</w:t>
      </w:r>
    </w:p>
    <w:p w:rsidR="00DA722B" w:rsidRPr="00DA722B" w:rsidRDefault="00DA722B" w:rsidP="00DA72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Учетная ф</w:t>
      </w:r>
      <w:r w:rsidRPr="005A6AE3">
        <w:rPr>
          <w:rFonts w:ascii="Times New Roman" w:hAnsi="Times New Roman" w:cs="Times New Roman"/>
          <w:b/>
          <w:sz w:val="24"/>
          <w:szCs w:val="24"/>
        </w:rPr>
        <w:t xml:space="preserve">орма </w:t>
      </w:r>
      <w:r>
        <w:rPr>
          <w:rFonts w:ascii="Times New Roman" w:hAnsi="Times New Roman" w:cs="Times New Roman"/>
          <w:b/>
          <w:sz w:val="24"/>
          <w:szCs w:val="24"/>
        </w:rPr>
        <w:t>по результату о</w:t>
      </w:r>
      <w:r w:rsidRPr="00DA722B">
        <w:rPr>
          <w:rFonts w:ascii="Times New Roman" w:hAnsi="Times New Roman" w:cs="Times New Roman"/>
          <w:b/>
          <w:sz w:val="24"/>
          <w:szCs w:val="24"/>
        </w:rPr>
        <w:t>перативно</w:t>
      </w:r>
      <w:r>
        <w:rPr>
          <w:rFonts w:ascii="Times New Roman" w:hAnsi="Times New Roman" w:cs="Times New Roman"/>
          <w:b/>
          <w:sz w:val="24"/>
          <w:szCs w:val="24"/>
        </w:rPr>
        <w:t>го</w:t>
      </w:r>
      <w:r w:rsidRPr="00DA722B">
        <w:rPr>
          <w:rFonts w:ascii="Times New Roman" w:hAnsi="Times New Roman" w:cs="Times New Roman"/>
          <w:b/>
          <w:sz w:val="24"/>
          <w:szCs w:val="24"/>
        </w:rPr>
        <w:t xml:space="preserve"> сообщени</w:t>
      </w:r>
      <w:r>
        <w:rPr>
          <w:rFonts w:ascii="Times New Roman" w:hAnsi="Times New Roman" w:cs="Times New Roman"/>
          <w:b/>
          <w:sz w:val="24"/>
          <w:szCs w:val="24"/>
        </w:rPr>
        <w:t>я</w:t>
      </w:r>
      <w:r w:rsidRPr="00DA722B">
        <w:rPr>
          <w:rFonts w:ascii="Times New Roman" w:hAnsi="Times New Roman" w:cs="Times New Roman"/>
          <w:b/>
          <w:sz w:val="24"/>
          <w:szCs w:val="24"/>
        </w:rPr>
        <w:t xml:space="preserve"> (информация) об аварии, инциденте, случае утраты взрывчатых материалов промышленного назначения</w:t>
      </w:r>
    </w:p>
    <w:p w:rsidR="00DA722B" w:rsidRDefault="00DA722B" w:rsidP="005A6AE3">
      <w:pPr>
        <w:spacing w:after="0" w:line="240" w:lineRule="auto"/>
        <w:rPr>
          <w:rFonts w:ascii="Times New Roman" w:hAnsi="Times New Roman" w:cs="Times New Roman"/>
          <w:sz w:val="20"/>
          <w:szCs w:val="20"/>
        </w:rPr>
      </w:pPr>
    </w:p>
    <w:p w:rsidR="00DA722B" w:rsidRDefault="00DA722B" w:rsidP="00DA722B">
      <w:pPr>
        <w:spacing w:after="0" w:line="240" w:lineRule="auto"/>
        <w:ind w:firstLine="698"/>
        <w:jc w:val="center"/>
        <w:rPr>
          <w:rFonts w:ascii="Times New Roman" w:hAnsi="Times New Roman"/>
          <w:b/>
          <w:sz w:val="24"/>
          <w:szCs w:val="24"/>
        </w:rPr>
      </w:pPr>
      <w:r w:rsidRPr="00DA722B">
        <w:rPr>
          <w:rFonts w:ascii="Times New Roman" w:hAnsi="Times New Roman"/>
          <w:b/>
          <w:sz w:val="24"/>
          <w:szCs w:val="24"/>
        </w:rPr>
        <w:t>Оперативное сообщение (информация) об аварии, инциденте,</w:t>
      </w:r>
    </w:p>
    <w:p w:rsidR="00DA722B" w:rsidRPr="00DA722B" w:rsidRDefault="00DA722B" w:rsidP="00DA722B">
      <w:pPr>
        <w:spacing w:after="0" w:line="240" w:lineRule="auto"/>
        <w:ind w:firstLine="698"/>
        <w:jc w:val="center"/>
        <w:rPr>
          <w:rFonts w:ascii="Times New Roman" w:hAnsi="Times New Roman"/>
          <w:b/>
          <w:sz w:val="24"/>
          <w:szCs w:val="24"/>
        </w:rPr>
      </w:pPr>
      <w:proofErr w:type="gramStart"/>
      <w:r w:rsidRPr="00DA722B">
        <w:rPr>
          <w:rFonts w:ascii="Times New Roman" w:hAnsi="Times New Roman"/>
          <w:b/>
          <w:sz w:val="24"/>
          <w:szCs w:val="24"/>
        </w:rPr>
        <w:t>случае</w:t>
      </w:r>
      <w:proofErr w:type="gramEnd"/>
      <w:r w:rsidRPr="00DA722B">
        <w:rPr>
          <w:rFonts w:ascii="Times New Roman" w:hAnsi="Times New Roman"/>
          <w:b/>
          <w:sz w:val="24"/>
          <w:szCs w:val="24"/>
        </w:rPr>
        <w:t xml:space="preserve"> утраты взрывчатых материалов промышленного назначения</w:t>
      </w:r>
    </w:p>
    <w:p w:rsidR="00DA722B" w:rsidRPr="00DA722B" w:rsidRDefault="00DA722B" w:rsidP="00DA722B">
      <w:pPr>
        <w:spacing w:after="0" w:line="240" w:lineRule="auto"/>
        <w:ind w:firstLine="720"/>
        <w:jc w:val="center"/>
        <w:rPr>
          <w:sz w:val="24"/>
          <w:szCs w:val="24"/>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420"/>
        <w:gridCol w:w="700"/>
        <w:gridCol w:w="5320"/>
        <w:gridCol w:w="420"/>
        <w:gridCol w:w="2940"/>
      </w:tblGrid>
      <w:tr w:rsidR="00DA722B" w:rsidRPr="005601C4" w:rsidTr="003C5DE8">
        <w:tc>
          <w:tcPr>
            <w:tcW w:w="1540" w:type="dxa"/>
            <w:gridSpan w:val="3"/>
            <w:tcBorders>
              <w:top w:val="nil"/>
              <w:left w:val="nil"/>
              <w:bottom w:val="nil"/>
              <w:right w:val="nil"/>
            </w:tcBorders>
          </w:tcPr>
          <w:p w:rsidR="00DA722B" w:rsidRPr="00FD14E4" w:rsidRDefault="00DA722B" w:rsidP="003C5DE8">
            <w:pPr>
              <w:pStyle w:val="ae"/>
              <w:jc w:val="center"/>
              <w:rPr>
                <w:rFonts w:ascii="Times New Roman" w:hAnsi="Times New Roman" w:cs="Times New Roman"/>
              </w:rPr>
            </w:pPr>
            <w:r w:rsidRPr="00FD14E4">
              <w:rPr>
                <w:rFonts w:ascii="Times New Roman" w:hAnsi="Times New Roman" w:cs="Times New Roman"/>
              </w:rPr>
              <w:t>Вид аварии</w:t>
            </w:r>
          </w:p>
        </w:tc>
        <w:tc>
          <w:tcPr>
            <w:tcW w:w="5320" w:type="dxa"/>
            <w:tcBorders>
              <w:top w:val="nil"/>
              <w:left w:val="nil"/>
              <w:bottom w:val="nil"/>
              <w:right w:val="single" w:sz="4" w:space="0" w:color="auto"/>
            </w:tcBorders>
          </w:tcPr>
          <w:p w:rsidR="00DA722B" w:rsidRPr="00FD14E4" w:rsidRDefault="00DA722B" w:rsidP="003C5DE8">
            <w:pPr>
              <w:pStyle w:val="a6"/>
              <w:rPr>
                <w:rFonts w:ascii="Times New Roman" w:hAnsi="Times New Roman" w:cs="Times New Roman"/>
              </w:rPr>
            </w:pPr>
            <w:proofErr w:type="gramStart"/>
            <w:r w:rsidRPr="00FD14E4">
              <w:rPr>
                <w:rFonts w:ascii="Times New Roman" w:hAnsi="Times New Roman" w:cs="Times New Roman"/>
              </w:rPr>
              <w:t>(необходимую информацию отметить знаком</w:t>
            </w:r>
            <w:proofErr w:type="gramEnd"/>
          </w:p>
        </w:tc>
        <w:tc>
          <w:tcPr>
            <w:tcW w:w="420" w:type="dxa"/>
            <w:tcBorders>
              <w:top w:val="single" w:sz="4" w:space="0" w:color="auto"/>
              <w:left w:val="single" w:sz="4" w:space="0" w:color="auto"/>
              <w:bottom w:val="single" w:sz="4" w:space="0" w:color="auto"/>
              <w:right w:val="single" w:sz="4" w:space="0" w:color="auto"/>
            </w:tcBorders>
          </w:tcPr>
          <w:p w:rsidR="00DA722B" w:rsidRPr="00FD14E4" w:rsidRDefault="00DA722B" w:rsidP="003C5DE8">
            <w:pPr>
              <w:pStyle w:val="ae"/>
              <w:jc w:val="center"/>
              <w:rPr>
                <w:rFonts w:ascii="Times New Roman" w:hAnsi="Times New Roman" w:cs="Times New Roman"/>
              </w:rPr>
            </w:pPr>
            <w:r w:rsidRPr="00FD14E4">
              <w:rPr>
                <w:rFonts w:ascii="Times New Roman" w:hAnsi="Times New Roman" w:cs="Times New Roman"/>
              </w:rPr>
              <w:t>Х</w:t>
            </w:r>
          </w:p>
        </w:tc>
        <w:tc>
          <w:tcPr>
            <w:tcW w:w="2940" w:type="dxa"/>
            <w:tcBorders>
              <w:top w:val="nil"/>
              <w:left w:val="single" w:sz="4" w:space="0" w:color="auto"/>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w:t>
            </w:r>
          </w:p>
        </w:tc>
      </w:tr>
      <w:tr w:rsidR="00DA722B" w:rsidRPr="005601C4" w:rsidTr="003C5DE8">
        <w:tc>
          <w:tcPr>
            <w:tcW w:w="420" w:type="dxa"/>
            <w:tcBorders>
              <w:top w:val="single" w:sz="4" w:space="0" w:color="auto"/>
              <w:bottom w:val="single" w:sz="4" w:space="0" w:color="auto"/>
              <w:right w:val="single" w:sz="4" w:space="0" w:color="auto"/>
            </w:tcBorders>
          </w:tcPr>
          <w:p w:rsidR="00DA722B" w:rsidRPr="00FD14E4" w:rsidRDefault="00DA722B" w:rsidP="003C5DE8">
            <w:pPr>
              <w:pStyle w:val="ae"/>
              <w:rPr>
                <w:rFonts w:ascii="Times New Roman" w:hAnsi="Times New Roman" w:cs="Times New Roman"/>
              </w:rPr>
            </w:pPr>
          </w:p>
        </w:tc>
        <w:tc>
          <w:tcPr>
            <w:tcW w:w="420" w:type="dxa"/>
            <w:tcBorders>
              <w:top w:val="nil"/>
              <w:left w:val="single" w:sz="4" w:space="0" w:color="auto"/>
              <w:bottom w:val="nil"/>
              <w:right w:val="nil"/>
            </w:tcBorders>
          </w:tcPr>
          <w:p w:rsidR="00DA722B" w:rsidRPr="00FD14E4" w:rsidRDefault="00DA722B" w:rsidP="003C5DE8">
            <w:pPr>
              <w:pStyle w:val="ae"/>
              <w:jc w:val="right"/>
              <w:rPr>
                <w:rFonts w:ascii="Times New Roman" w:hAnsi="Times New Roman" w:cs="Times New Roman"/>
              </w:rPr>
            </w:pPr>
            <w:r w:rsidRPr="00FD14E4">
              <w:rPr>
                <w:rFonts w:ascii="Times New Roman" w:hAnsi="Times New Roman" w:cs="Times New Roman"/>
              </w:rPr>
              <w:t>-</w:t>
            </w: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неконтролируемый взрыв</w:t>
            </w:r>
          </w:p>
        </w:tc>
      </w:tr>
      <w:tr w:rsidR="00DA722B" w:rsidRPr="005601C4" w:rsidTr="003C5DE8">
        <w:tc>
          <w:tcPr>
            <w:tcW w:w="420" w:type="dxa"/>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c>
          <w:tcPr>
            <w:tcW w:w="420" w:type="dxa"/>
            <w:tcBorders>
              <w:top w:val="nil"/>
              <w:left w:val="nil"/>
              <w:bottom w:val="nil"/>
              <w:right w:val="nil"/>
            </w:tcBorders>
          </w:tcPr>
          <w:p w:rsidR="00DA722B" w:rsidRPr="00FD14E4" w:rsidRDefault="00DA722B" w:rsidP="003C5DE8">
            <w:pPr>
              <w:pStyle w:val="ae"/>
              <w:rPr>
                <w:rFonts w:ascii="Times New Roman" w:hAnsi="Times New Roman" w:cs="Times New Roman"/>
              </w:rPr>
            </w:pP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420" w:type="dxa"/>
            <w:tcBorders>
              <w:top w:val="single" w:sz="4" w:space="0" w:color="auto"/>
              <w:bottom w:val="single" w:sz="4" w:space="0" w:color="auto"/>
              <w:right w:val="single" w:sz="4" w:space="0" w:color="auto"/>
            </w:tcBorders>
          </w:tcPr>
          <w:p w:rsidR="00DA722B" w:rsidRPr="00FD14E4" w:rsidRDefault="00DA722B" w:rsidP="003C5DE8">
            <w:pPr>
              <w:pStyle w:val="ae"/>
              <w:rPr>
                <w:rFonts w:ascii="Times New Roman" w:hAnsi="Times New Roman" w:cs="Times New Roman"/>
              </w:rPr>
            </w:pPr>
          </w:p>
        </w:tc>
        <w:tc>
          <w:tcPr>
            <w:tcW w:w="420" w:type="dxa"/>
            <w:tcBorders>
              <w:top w:val="nil"/>
              <w:left w:val="single" w:sz="4" w:space="0" w:color="auto"/>
              <w:bottom w:val="nil"/>
              <w:right w:val="nil"/>
            </w:tcBorders>
          </w:tcPr>
          <w:p w:rsidR="00DA722B" w:rsidRPr="00FD14E4" w:rsidRDefault="00DA722B" w:rsidP="003C5DE8">
            <w:pPr>
              <w:pStyle w:val="ae"/>
              <w:jc w:val="right"/>
              <w:rPr>
                <w:rFonts w:ascii="Times New Roman" w:hAnsi="Times New Roman" w:cs="Times New Roman"/>
              </w:rPr>
            </w:pPr>
            <w:r w:rsidRPr="00FD14E4">
              <w:rPr>
                <w:rFonts w:ascii="Times New Roman" w:hAnsi="Times New Roman" w:cs="Times New Roman"/>
              </w:rPr>
              <w:t>-</w:t>
            </w: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выброс опасных веществ</w:t>
            </w:r>
          </w:p>
        </w:tc>
      </w:tr>
      <w:tr w:rsidR="00DA722B" w:rsidRPr="005601C4" w:rsidTr="003C5DE8">
        <w:tc>
          <w:tcPr>
            <w:tcW w:w="420" w:type="dxa"/>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c>
          <w:tcPr>
            <w:tcW w:w="420" w:type="dxa"/>
            <w:tcBorders>
              <w:top w:val="nil"/>
              <w:left w:val="nil"/>
              <w:bottom w:val="nil"/>
              <w:right w:val="nil"/>
            </w:tcBorders>
          </w:tcPr>
          <w:p w:rsidR="00DA722B" w:rsidRPr="00FD14E4" w:rsidRDefault="00DA722B" w:rsidP="003C5DE8">
            <w:pPr>
              <w:pStyle w:val="ae"/>
              <w:rPr>
                <w:rFonts w:ascii="Times New Roman" w:hAnsi="Times New Roman" w:cs="Times New Roman"/>
              </w:rPr>
            </w:pP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420" w:type="dxa"/>
            <w:tcBorders>
              <w:top w:val="single" w:sz="4" w:space="0" w:color="auto"/>
              <w:bottom w:val="single" w:sz="4" w:space="0" w:color="auto"/>
              <w:right w:val="single" w:sz="4" w:space="0" w:color="auto"/>
            </w:tcBorders>
          </w:tcPr>
          <w:p w:rsidR="00DA722B" w:rsidRPr="00FD14E4" w:rsidRDefault="00DA722B" w:rsidP="003C5DE8">
            <w:pPr>
              <w:pStyle w:val="ae"/>
              <w:rPr>
                <w:rFonts w:ascii="Times New Roman" w:hAnsi="Times New Roman" w:cs="Times New Roman"/>
              </w:rPr>
            </w:pPr>
          </w:p>
        </w:tc>
        <w:tc>
          <w:tcPr>
            <w:tcW w:w="420" w:type="dxa"/>
            <w:tcBorders>
              <w:top w:val="nil"/>
              <w:left w:val="single" w:sz="4" w:space="0" w:color="auto"/>
              <w:bottom w:val="nil"/>
              <w:right w:val="nil"/>
            </w:tcBorders>
          </w:tcPr>
          <w:p w:rsidR="00DA722B" w:rsidRPr="00FD14E4" w:rsidRDefault="00DA722B" w:rsidP="003C5DE8">
            <w:pPr>
              <w:pStyle w:val="ae"/>
              <w:jc w:val="right"/>
              <w:rPr>
                <w:rFonts w:ascii="Times New Roman" w:hAnsi="Times New Roman" w:cs="Times New Roman"/>
              </w:rPr>
            </w:pPr>
            <w:r w:rsidRPr="00FD14E4">
              <w:rPr>
                <w:rFonts w:ascii="Times New Roman" w:hAnsi="Times New Roman" w:cs="Times New Roman"/>
              </w:rPr>
              <w:t>-</w:t>
            </w: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разрушение сооружений</w:t>
            </w:r>
          </w:p>
        </w:tc>
      </w:tr>
      <w:tr w:rsidR="00DA722B" w:rsidRPr="005601C4" w:rsidTr="003C5DE8">
        <w:tc>
          <w:tcPr>
            <w:tcW w:w="420" w:type="dxa"/>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c>
          <w:tcPr>
            <w:tcW w:w="420" w:type="dxa"/>
            <w:tcBorders>
              <w:top w:val="nil"/>
              <w:left w:val="nil"/>
              <w:bottom w:val="nil"/>
              <w:right w:val="nil"/>
            </w:tcBorders>
          </w:tcPr>
          <w:p w:rsidR="00DA722B" w:rsidRPr="00FD14E4" w:rsidRDefault="00DA722B" w:rsidP="003C5DE8">
            <w:pPr>
              <w:pStyle w:val="ae"/>
              <w:rPr>
                <w:rFonts w:ascii="Times New Roman" w:hAnsi="Times New Roman" w:cs="Times New Roman"/>
              </w:rPr>
            </w:pP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420" w:type="dxa"/>
            <w:tcBorders>
              <w:top w:val="single" w:sz="4" w:space="0" w:color="auto"/>
              <w:bottom w:val="single" w:sz="4" w:space="0" w:color="auto"/>
              <w:right w:val="single" w:sz="4" w:space="0" w:color="auto"/>
            </w:tcBorders>
          </w:tcPr>
          <w:p w:rsidR="00DA722B" w:rsidRPr="00FD14E4" w:rsidRDefault="00DA722B" w:rsidP="003C5DE8">
            <w:pPr>
              <w:pStyle w:val="ae"/>
              <w:rPr>
                <w:rFonts w:ascii="Times New Roman" w:hAnsi="Times New Roman" w:cs="Times New Roman"/>
              </w:rPr>
            </w:pPr>
          </w:p>
        </w:tc>
        <w:tc>
          <w:tcPr>
            <w:tcW w:w="420" w:type="dxa"/>
            <w:tcBorders>
              <w:top w:val="nil"/>
              <w:left w:val="single" w:sz="4" w:space="0" w:color="auto"/>
              <w:bottom w:val="nil"/>
              <w:right w:val="nil"/>
            </w:tcBorders>
          </w:tcPr>
          <w:p w:rsidR="00DA722B" w:rsidRPr="00FD14E4" w:rsidRDefault="00DA722B" w:rsidP="003C5DE8">
            <w:pPr>
              <w:pStyle w:val="ae"/>
              <w:jc w:val="right"/>
              <w:rPr>
                <w:rFonts w:ascii="Times New Roman" w:hAnsi="Times New Roman" w:cs="Times New Roman"/>
              </w:rPr>
            </w:pPr>
            <w:r w:rsidRPr="00FD14E4">
              <w:rPr>
                <w:rFonts w:ascii="Times New Roman" w:hAnsi="Times New Roman" w:cs="Times New Roman"/>
              </w:rPr>
              <w:t>-</w:t>
            </w: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повреждение, разрушение технических устройств</w:t>
            </w:r>
          </w:p>
        </w:tc>
      </w:tr>
      <w:tr w:rsidR="00DA722B" w:rsidRPr="005601C4" w:rsidTr="003C5DE8">
        <w:tc>
          <w:tcPr>
            <w:tcW w:w="420" w:type="dxa"/>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c>
          <w:tcPr>
            <w:tcW w:w="420" w:type="dxa"/>
            <w:tcBorders>
              <w:top w:val="nil"/>
              <w:left w:val="nil"/>
              <w:bottom w:val="nil"/>
              <w:right w:val="nil"/>
            </w:tcBorders>
          </w:tcPr>
          <w:p w:rsidR="00DA722B" w:rsidRPr="00FD14E4" w:rsidRDefault="00DA722B" w:rsidP="003C5DE8">
            <w:pPr>
              <w:pStyle w:val="ae"/>
              <w:rPr>
                <w:rFonts w:ascii="Times New Roman" w:hAnsi="Times New Roman" w:cs="Times New Roman"/>
              </w:rPr>
            </w:pP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420" w:type="dxa"/>
            <w:tcBorders>
              <w:top w:val="single" w:sz="4" w:space="0" w:color="auto"/>
              <w:bottom w:val="single" w:sz="4" w:space="0" w:color="auto"/>
              <w:right w:val="single" w:sz="4" w:space="0" w:color="auto"/>
            </w:tcBorders>
          </w:tcPr>
          <w:p w:rsidR="00DA722B" w:rsidRPr="00FD14E4" w:rsidRDefault="00DA722B" w:rsidP="003C5DE8">
            <w:pPr>
              <w:pStyle w:val="ae"/>
              <w:rPr>
                <w:rFonts w:ascii="Times New Roman" w:hAnsi="Times New Roman" w:cs="Times New Roman"/>
              </w:rPr>
            </w:pPr>
          </w:p>
        </w:tc>
        <w:tc>
          <w:tcPr>
            <w:tcW w:w="420" w:type="dxa"/>
            <w:tcBorders>
              <w:top w:val="nil"/>
              <w:left w:val="single" w:sz="4" w:space="0" w:color="auto"/>
              <w:bottom w:val="nil"/>
              <w:right w:val="nil"/>
            </w:tcBorders>
          </w:tcPr>
          <w:p w:rsidR="00DA722B" w:rsidRPr="00FD14E4" w:rsidRDefault="00DA722B" w:rsidP="003C5DE8">
            <w:pPr>
              <w:pStyle w:val="ae"/>
              <w:jc w:val="right"/>
              <w:rPr>
                <w:rFonts w:ascii="Times New Roman" w:hAnsi="Times New Roman" w:cs="Times New Roman"/>
              </w:rPr>
            </w:pPr>
            <w:r w:rsidRPr="00FD14E4">
              <w:rPr>
                <w:rFonts w:ascii="Times New Roman" w:hAnsi="Times New Roman" w:cs="Times New Roman"/>
              </w:rPr>
              <w:t>-</w:t>
            </w: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нарушение режима работы</w:t>
            </w:r>
          </w:p>
        </w:tc>
      </w:tr>
      <w:tr w:rsidR="00DA722B" w:rsidRPr="005601C4" w:rsidTr="003C5DE8">
        <w:tc>
          <w:tcPr>
            <w:tcW w:w="420" w:type="dxa"/>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c>
          <w:tcPr>
            <w:tcW w:w="420" w:type="dxa"/>
            <w:tcBorders>
              <w:top w:val="nil"/>
              <w:left w:val="nil"/>
              <w:bottom w:val="nil"/>
              <w:right w:val="nil"/>
            </w:tcBorders>
          </w:tcPr>
          <w:p w:rsidR="00DA722B" w:rsidRPr="00FD14E4" w:rsidRDefault="00DA722B" w:rsidP="003C5DE8">
            <w:pPr>
              <w:pStyle w:val="ae"/>
              <w:rPr>
                <w:rFonts w:ascii="Times New Roman" w:hAnsi="Times New Roman" w:cs="Times New Roman"/>
              </w:rPr>
            </w:pP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420" w:type="dxa"/>
            <w:tcBorders>
              <w:top w:val="single" w:sz="4" w:space="0" w:color="auto"/>
              <w:bottom w:val="single" w:sz="4" w:space="0" w:color="auto"/>
              <w:right w:val="single" w:sz="4" w:space="0" w:color="auto"/>
            </w:tcBorders>
          </w:tcPr>
          <w:p w:rsidR="00DA722B" w:rsidRPr="00FD14E4" w:rsidRDefault="00DA722B" w:rsidP="003C5DE8">
            <w:pPr>
              <w:pStyle w:val="ae"/>
              <w:rPr>
                <w:rFonts w:ascii="Times New Roman" w:hAnsi="Times New Roman" w:cs="Times New Roman"/>
              </w:rPr>
            </w:pPr>
          </w:p>
        </w:tc>
        <w:tc>
          <w:tcPr>
            <w:tcW w:w="420" w:type="dxa"/>
            <w:tcBorders>
              <w:top w:val="nil"/>
              <w:left w:val="single" w:sz="4" w:space="0" w:color="auto"/>
              <w:bottom w:val="nil"/>
              <w:right w:val="nil"/>
            </w:tcBorders>
          </w:tcPr>
          <w:p w:rsidR="00DA722B" w:rsidRPr="00FD14E4" w:rsidRDefault="00DA722B" w:rsidP="003C5DE8">
            <w:pPr>
              <w:pStyle w:val="ae"/>
              <w:jc w:val="right"/>
              <w:rPr>
                <w:rFonts w:ascii="Times New Roman" w:hAnsi="Times New Roman" w:cs="Times New Roman"/>
              </w:rPr>
            </w:pPr>
            <w:r w:rsidRPr="00FD14E4">
              <w:rPr>
                <w:rFonts w:ascii="Times New Roman" w:hAnsi="Times New Roman" w:cs="Times New Roman"/>
              </w:rPr>
              <w:t>-</w:t>
            </w: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повреждение ГТС</w:t>
            </w:r>
          </w:p>
        </w:tc>
      </w:tr>
      <w:tr w:rsidR="00DA722B" w:rsidRPr="005601C4" w:rsidTr="003C5DE8">
        <w:tc>
          <w:tcPr>
            <w:tcW w:w="420" w:type="dxa"/>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c>
          <w:tcPr>
            <w:tcW w:w="420" w:type="dxa"/>
            <w:tcBorders>
              <w:top w:val="nil"/>
              <w:left w:val="nil"/>
              <w:bottom w:val="nil"/>
              <w:right w:val="nil"/>
            </w:tcBorders>
          </w:tcPr>
          <w:p w:rsidR="00DA722B" w:rsidRPr="00FD14E4" w:rsidRDefault="00DA722B" w:rsidP="003C5DE8">
            <w:pPr>
              <w:pStyle w:val="ae"/>
              <w:rPr>
                <w:rFonts w:ascii="Times New Roman" w:hAnsi="Times New Roman" w:cs="Times New Roman"/>
              </w:rPr>
            </w:pP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420" w:type="dxa"/>
            <w:tcBorders>
              <w:top w:val="single" w:sz="4" w:space="0" w:color="auto"/>
              <w:bottom w:val="single" w:sz="4" w:space="0" w:color="auto"/>
              <w:right w:val="single" w:sz="4" w:space="0" w:color="auto"/>
            </w:tcBorders>
          </w:tcPr>
          <w:p w:rsidR="00DA722B" w:rsidRPr="00FD14E4" w:rsidRDefault="00DA722B" w:rsidP="003C5DE8">
            <w:pPr>
              <w:pStyle w:val="ae"/>
              <w:rPr>
                <w:rFonts w:ascii="Times New Roman" w:hAnsi="Times New Roman" w:cs="Times New Roman"/>
              </w:rPr>
            </w:pPr>
          </w:p>
        </w:tc>
        <w:tc>
          <w:tcPr>
            <w:tcW w:w="420" w:type="dxa"/>
            <w:tcBorders>
              <w:top w:val="nil"/>
              <w:left w:val="single" w:sz="4" w:space="0" w:color="auto"/>
              <w:bottom w:val="nil"/>
              <w:right w:val="nil"/>
            </w:tcBorders>
          </w:tcPr>
          <w:p w:rsidR="00DA722B" w:rsidRPr="00FD14E4" w:rsidRDefault="00DA722B" w:rsidP="003C5DE8">
            <w:pPr>
              <w:pStyle w:val="ae"/>
              <w:jc w:val="right"/>
              <w:rPr>
                <w:rFonts w:ascii="Times New Roman" w:hAnsi="Times New Roman" w:cs="Times New Roman"/>
              </w:rPr>
            </w:pPr>
            <w:r w:rsidRPr="00FD14E4">
              <w:rPr>
                <w:rFonts w:ascii="Times New Roman" w:hAnsi="Times New Roman" w:cs="Times New Roman"/>
              </w:rPr>
              <w:t>-</w:t>
            </w: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утрата взрывчатых материалов промышленного назначения</w:t>
            </w:r>
          </w:p>
        </w:tc>
      </w:tr>
      <w:tr w:rsidR="00DA722B" w:rsidRPr="005601C4" w:rsidTr="003C5DE8">
        <w:tc>
          <w:tcPr>
            <w:tcW w:w="420" w:type="dxa"/>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c>
          <w:tcPr>
            <w:tcW w:w="420" w:type="dxa"/>
            <w:tcBorders>
              <w:top w:val="nil"/>
              <w:left w:val="nil"/>
              <w:bottom w:val="nil"/>
              <w:right w:val="nil"/>
            </w:tcBorders>
          </w:tcPr>
          <w:p w:rsidR="00DA722B" w:rsidRPr="00FD14E4" w:rsidRDefault="00DA722B" w:rsidP="003C5DE8">
            <w:pPr>
              <w:pStyle w:val="ae"/>
              <w:rPr>
                <w:rFonts w:ascii="Times New Roman" w:hAnsi="Times New Roman" w:cs="Times New Roman"/>
              </w:rPr>
            </w:pP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420" w:type="dxa"/>
            <w:tcBorders>
              <w:top w:val="single" w:sz="4" w:space="0" w:color="auto"/>
              <w:bottom w:val="single" w:sz="4" w:space="0" w:color="auto"/>
              <w:right w:val="single" w:sz="4" w:space="0" w:color="auto"/>
            </w:tcBorders>
          </w:tcPr>
          <w:p w:rsidR="00DA722B" w:rsidRPr="00FD14E4" w:rsidRDefault="00DA722B" w:rsidP="003C5DE8">
            <w:pPr>
              <w:pStyle w:val="ae"/>
              <w:rPr>
                <w:rFonts w:ascii="Times New Roman" w:hAnsi="Times New Roman" w:cs="Times New Roman"/>
              </w:rPr>
            </w:pPr>
          </w:p>
        </w:tc>
        <w:tc>
          <w:tcPr>
            <w:tcW w:w="420" w:type="dxa"/>
            <w:tcBorders>
              <w:top w:val="nil"/>
              <w:left w:val="single" w:sz="4" w:space="0" w:color="auto"/>
              <w:bottom w:val="nil"/>
              <w:right w:val="nil"/>
            </w:tcBorders>
          </w:tcPr>
          <w:p w:rsidR="00DA722B" w:rsidRPr="00FD14E4" w:rsidRDefault="00DA722B" w:rsidP="003C5DE8">
            <w:pPr>
              <w:pStyle w:val="ae"/>
              <w:jc w:val="right"/>
              <w:rPr>
                <w:rFonts w:ascii="Times New Roman" w:hAnsi="Times New Roman" w:cs="Times New Roman"/>
              </w:rPr>
            </w:pPr>
            <w:r w:rsidRPr="00FD14E4">
              <w:rPr>
                <w:rFonts w:ascii="Times New Roman" w:hAnsi="Times New Roman" w:cs="Times New Roman"/>
              </w:rPr>
              <w:t>-</w:t>
            </w:r>
          </w:p>
        </w:tc>
        <w:tc>
          <w:tcPr>
            <w:tcW w:w="9380" w:type="dxa"/>
            <w:gridSpan w:val="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другие виды аварии</w:t>
            </w:r>
          </w:p>
        </w:tc>
      </w:tr>
    </w:tbl>
    <w:p w:rsidR="00DA722B" w:rsidRPr="005601C4" w:rsidRDefault="00DA722B" w:rsidP="00DA722B">
      <w:pPr>
        <w:spacing w:after="0" w:line="240" w:lineRule="auto"/>
        <w:ind w:firstLine="720"/>
        <w:jc w:val="both"/>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420"/>
        <w:gridCol w:w="280"/>
        <w:gridCol w:w="140"/>
        <w:gridCol w:w="840"/>
        <w:gridCol w:w="420"/>
        <w:gridCol w:w="840"/>
        <w:gridCol w:w="420"/>
        <w:gridCol w:w="280"/>
        <w:gridCol w:w="2800"/>
        <w:gridCol w:w="140"/>
        <w:gridCol w:w="1820"/>
        <w:gridCol w:w="545"/>
        <w:gridCol w:w="15"/>
      </w:tblGrid>
      <w:tr w:rsidR="00DA722B" w:rsidRPr="005601C4" w:rsidTr="003C5DE8">
        <w:tc>
          <w:tcPr>
            <w:tcW w:w="2940" w:type="dxa"/>
            <w:gridSpan w:val="5"/>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Наличие пострадавших</w:t>
            </w:r>
            <w:hyperlink w:anchor="sub_1112" w:history="1">
              <w:r w:rsidRPr="00FD14E4">
                <w:rPr>
                  <w:rStyle w:val="afb"/>
                  <w:rFonts w:ascii="Times New Roman" w:hAnsi="Times New Roman" w:cs="Times New Roman"/>
                </w:rPr>
                <w:t>*</w:t>
              </w:r>
            </w:hyperlink>
          </w:p>
        </w:tc>
        <w:tc>
          <w:tcPr>
            <w:tcW w:w="7280" w:type="dxa"/>
            <w:gridSpan w:val="9"/>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Дата и время (московское) аварии, повреждения ГТС, утраты взрывчатых материалов промышленного назначения</w:t>
            </w:r>
          </w:p>
        </w:tc>
      </w:tr>
      <w:tr w:rsidR="00DA722B" w:rsidRPr="005601C4" w:rsidTr="003C5DE8">
        <w:tc>
          <w:tcPr>
            <w:tcW w:w="3360" w:type="dxa"/>
            <w:gridSpan w:val="6"/>
            <w:tcBorders>
              <w:top w:val="nil"/>
              <w:left w:val="nil"/>
              <w:bottom w:val="nil"/>
              <w:right w:val="nil"/>
            </w:tcBorders>
          </w:tcPr>
          <w:p w:rsidR="00DA722B" w:rsidRPr="00FD14E4" w:rsidRDefault="00DA722B" w:rsidP="003C5DE8">
            <w:pPr>
              <w:pStyle w:val="ae"/>
              <w:rPr>
                <w:rFonts w:ascii="Times New Roman" w:hAnsi="Times New Roman" w:cs="Times New Roman"/>
              </w:rPr>
            </w:pPr>
          </w:p>
        </w:tc>
        <w:tc>
          <w:tcPr>
            <w:tcW w:w="6860" w:type="dxa"/>
            <w:gridSpan w:val="8"/>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Хозяйственное образование (хозяйствующий субъект), вертикально-интегрированная структура</w:t>
            </w:r>
          </w:p>
        </w:tc>
      </w:tr>
      <w:tr w:rsidR="00DA722B" w:rsidRPr="005601C4" w:rsidTr="003C5DE8">
        <w:tc>
          <w:tcPr>
            <w:tcW w:w="1260" w:type="dxa"/>
            <w:tcBorders>
              <w:top w:val="nil"/>
              <w:left w:val="nil"/>
              <w:bottom w:val="nil"/>
              <w:right w:val="nil"/>
            </w:tcBorders>
          </w:tcPr>
          <w:p w:rsidR="00DA722B" w:rsidRPr="00FD14E4" w:rsidRDefault="00DA722B" w:rsidP="003C5DE8">
            <w:pPr>
              <w:pStyle w:val="ae"/>
              <w:rPr>
                <w:rFonts w:ascii="Times New Roman" w:hAnsi="Times New Roman" w:cs="Times New Roman"/>
              </w:rPr>
            </w:pPr>
          </w:p>
        </w:tc>
        <w:tc>
          <w:tcPr>
            <w:tcW w:w="8960" w:type="dxa"/>
            <w:gridSpan w:val="13"/>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rPr>
          <w:gridAfter w:val="1"/>
          <w:wAfter w:w="15" w:type="dxa"/>
        </w:trPr>
        <w:tc>
          <w:tcPr>
            <w:tcW w:w="4900" w:type="dxa"/>
            <w:gridSpan w:val="9"/>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Территориальный орган, вид надзора</w:t>
            </w:r>
          </w:p>
        </w:tc>
        <w:tc>
          <w:tcPr>
            <w:tcW w:w="5305" w:type="dxa"/>
            <w:gridSpan w:val="4"/>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680" w:type="dxa"/>
            <w:gridSpan w:val="2"/>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Организация</w:t>
            </w:r>
          </w:p>
        </w:tc>
        <w:tc>
          <w:tcPr>
            <w:tcW w:w="8540" w:type="dxa"/>
            <w:gridSpan w:val="12"/>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Место нахождения организации (субъект Российской Федерации, город, поселок и т.п.)</w:t>
            </w:r>
          </w:p>
        </w:tc>
      </w:tr>
      <w:tr w:rsidR="00DA722B" w:rsidRPr="005601C4" w:rsidTr="003C5DE8">
        <w:tc>
          <w:tcPr>
            <w:tcW w:w="9660" w:type="dxa"/>
            <w:gridSpan w:val="12"/>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c>
          <w:tcPr>
            <w:tcW w:w="560" w:type="dxa"/>
            <w:gridSpan w:val="2"/>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lastRenderedPageBreak/>
              <w:t>Место аварии, повреждения ГТС, утраты взрывчатых материалов промышленного назначения (производство, участок, цех, координаты по трассе с привязкой к ближайшему населенному пункту и т.п.)</w:t>
            </w:r>
          </w:p>
        </w:tc>
      </w:tr>
      <w:tr w:rsidR="00DA722B" w:rsidRPr="005601C4" w:rsidTr="003C5DE8">
        <w:trPr>
          <w:gridAfter w:val="1"/>
          <w:wAfter w:w="15" w:type="dxa"/>
        </w:trPr>
        <w:tc>
          <w:tcPr>
            <w:tcW w:w="4900" w:type="dxa"/>
            <w:gridSpan w:val="9"/>
            <w:tcBorders>
              <w:top w:val="nil"/>
              <w:left w:val="nil"/>
              <w:bottom w:val="nil"/>
              <w:right w:val="nil"/>
            </w:tcBorders>
          </w:tcPr>
          <w:p w:rsidR="00DA722B" w:rsidRPr="00FD14E4" w:rsidRDefault="00DA722B" w:rsidP="003C5DE8">
            <w:pPr>
              <w:pStyle w:val="ae"/>
              <w:rPr>
                <w:rFonts w:ascii="Times New Roman" w:hAnsi="Times New Roman" w:cs="Times New Roman"/>
              </w:rPr>
            </w:pPr>
          </w:p>
        </w:tc>
        <w:tc>
          <w:tcPr>
            <w:tcW w:w="5305" w:type="dxa"/>
            <w:gridSpan w:val="4"/>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4620" w:type="dxa"/>
            <w:gridSpan w:val="8"/>
            <w:tcBorders>
              <w:top w:val="nil"/>
              <w:left w:val="nil"/>
              <w:bottom w:val="nil"/>
              <w:right w:val="nil"/>
            </w:tcBorders>
          </w:tcPr>
          <w:p w:rsidR="00DA722B" w:rsidRPr="00FD14E4" w:rsidRDefault="00DA722B" w:rsidP="003C5DE8">
            <w:pPr>
              <w:pStyle w:val="ae"/>
              <w:rPr>
                <w:rFonts w:ascii="Times New Roman" w:hAnsi="Times New Roman" w:cs="Times New Roman"/>
              </w:rPr>
            </w:pPr>
          </w:p>
        </w:tc>
        <w:tc>
          <w:tcPr>
            <w:tcW w:w="5600" w:type="dxa"/>
            <w:gridSpan w:val="6"/>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4620" w:type="dxa"/>
            <w:gridSpan w:val="8"/>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Регистрационный номер объекта</w:t>
            </w:r>
            <w:hyperlink w:anchor="sub_1113" w:history="1">
              <w:r w:rsidRPr="00FD14E4">
                <w:rPr>
                  <w:rStyle w:val="afb"/>
                  <w:rFonts w:ascii="Times New Roman" w:hAnsi="Times New Roman" w:cs="Times New Roman"/>
                </w:rPr>
                <w:t>**</w:t>
              </w:r>
            </w:hyperlink>
          </w:p>
        </w:tc>
        <w:tc>
          <w:tcPr>
            <w:tcW w:w="5600" w:type="dxa"/>
            <w:gridSpan w:val="6"/>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 xml:space="preserve">Обстоятельства аварии, повреждения ГТС, утраты взрывчатых материалов промышленного назначения и последствия (в т.ч. </w:t>
            </w:r>
            <w:proofErr w:type="spellStart"/>
            <w:r w:rsidRPr="00FD14E4">
              <w:rPr>
                <w:rFonts w:ascii="Times New Roman" w:hAnsi="Times New Roman" w:cs="Times New Roman"/>
              </w:rPr>
              <w:t>травмирование</w:t>
            </w:r>
            <w:proofErr w:type="spellEnd"/>
            <w:r w:rsidRPr="00FD14E4">
              <w:rPr>
                <w:rFonts w:ascii="Times New Roman" w:hAnsi="Times New Roman" w:cs="Times New Roman"/>
              </w:rPr>
              <w:t>)</w:t>
            </w:r>
          </w:p>
        </w:tc>
      </w:tr>
      <w:tr w:rsidR="00DA722B" w:rsidRPr="005601C4" w:rsidTr="003C5DE8">
        <w:tc>
          <w:tcPr>
            <w:tcW w:w="7700" w:type="dxa"/>
            <w:gridSpan w:val="10"/>
            <w:tcBorders>
              <w:top w:val="nil"/>
              <w:left w:val="nil"/>
              <w:bottom w:val="nil"/>
              <w:right w:val="nil"/>
            </w:tcBorders>
          </w:tcPr>
          <w:p w:rsidR="00DA722B" w:rsidRPr="00FD14E4" w:rsidRDefault="00DA722B" w:rsidP="003C5DE8">
            <w:pPr>
              <w:pStyle w:val="ae"/>
              <w:rPr>
                <w:rFonts w:ascii="Times New Roman" w:hAnsi="Times New Roman" w:cs="Times New Roman"/>
              </w:rPr>
            </w:pPr>
          </w:p>
        </w:tc>
        <w:tc>
          <w:tcPr>
            <w:tcW w:w="2520" w:type="dxa"/>
            <w:gridSpan w:val="4"/>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Организации, принимающие участие в ликвидации последствий аварии, повреждения ГТС, утраты взрывчатых материалов промышленного назначения</w:t>
            </w:r>
          </w:p>
        </w:tc>
      </w:tr>
      <w:tr w:rsidR="00DA722B" w:rsidRPr="005601C4" w:rsidTr="003C5DE8">
        <w:trPr>
          <w:gridAfter w:val="1"/>
          <w:wAfter w:w="15" w:type="dxa"/>
        </w:trPr>
        <w:tc>
          <w:tcPr>
            <w:tcW w:w="7840" w:type="dxa"/>
            <w:gridSpan w:val="11"/>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c>
          <w:tcPr>
            <w:tcW w:w="2365" w:type="dxa"/>
            <w:gridSpan w:val="2"/>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single" w:sz="4" w:space="0" w:color="auto"/>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Переда</w:t>
            </w:r>
            <w:proofErr w:type="gramStart"/>
            <w:r w:rsidRPr="00FD14E4">
              <w:rPr>
                <w:rFonts w:ascii="Times New Roman" w:hAnsi="Times New Roman" w:cs="Times New Roman"/>
              </w:rPr>
              <w:t>л(</w:t>
            </w:r>
            <w:proofErr w:type="gramEnd"/>
            <w:r w:rsidRPr="00FD14E4">
              <w:rPr>
                <w:rFonts w:ascii="Times New Roman" w:hAnsi="Times New Roman" w:cs="Times New Roman"/>
              </w:rPr>
              <w:t>а): фамилия, инициалы, должность лица, имеющего право внешней переписки, телефон,</w:t>
            </w:r>
          </w:p>
        </w:tc>
      </w:tr>
      <w:tr w:rsidR="00DA722B" w:rsidRPr="005601C4" w:rsidTr="003C5DE8">
        <w:tc>
          <w:tcPr>
            <w:tcW w:w="1960" w:type="dxa"/>
            <w:gridSpan w:val="3"/>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подпись</w:t>
            </w:r>
          </w:p>
        </w:tc>
        <w:tc>
          <w:tcPr>
            <w:tcW w:w="2660" w:type="dxa"/>
            <w:gridSpan w:val="5"/>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c>
          <w:tcPr>
            <w:tcW w:w="5600" w:type="dxa"/>
            <w:gridSpan w:val="6"/>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Принял</w:t>
            </w:r>
            <w:r>
              <w:rPr>
                <w:rFonts w:ascii="Times New Roman" w:hAnsi="Times New Roman" w:cs="Times New Roman"/>
              </w:rPr>
              <w:t xml:space="preserve"> </w:t>
            </w:r>
            <w:r w:rsidRPr="00FD14E4">
              <w:rPr>
                <w:rFonts w:ascii="Times New Roman" w:hAnsi="Times New Roman" w:cs="Times New Roman"/>
              </w:rPr>
              <w:t>(а): фамилия, инициалы, должность,</w:t>
            </w:r>
          </w:p>
        </w:tc>
      </w:tr>
      <w:tr w:rsidR="00DA722B" w:rsidRPr="005601C4" w:rsidTr="003C5DE8">
        <w:tc>
          <w:tcPr>
            <w:tcW w:w="1960" w:type="dxa"/>
            <w:gridSpan w:val="3"/>
            <w:tcBorders>
              <w:top w:val="nil"/>
              <w:left w:val="nil"/>
              <w:bottom w:val="nil"/>
              <w:right w:val="nil"/>
            </w:tcBorders>
          </w:tcPr>
          <w:p w:rsidR="00DA722B" w:rsidRPr="00FD14E4" w:rsidRDefault="00DA722B" w:rsidP="003C5DE8">
            <w:pPr>
              <w:pStyle w:val="ae"/>
              <w:ind w:firstLine="559"/>
              <w:rPr>
                <w:rFonts w:ascii="Times New Roman" w:hAnsi="Times New Roman" w:cs="Times New Roman"/>
              </w:rPr>
            </w:pPr>
            <w:r w:rsidRPr="00FD14E4">
              <w:rPr>
                <w:rFonts w:ascii="Times New Roman" w:hAnsi="Times New Roman" w:cs="Times New Roman"/>
              </w:rPr>
              <w:t>подпись</w:t>
            </w:r>
          </w:p>
        </w:tc>
        <w:tc>
          <w:tcPr>
            <w:tcW w:w="2660" w:type="dxa"/>
            <w:gridSpan w:val="5"/>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c>
          <w:tcPr>
            <w:tcW w:w="5600" w:type="dxa"/>
            <w:gridSpan w:val="6"/>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4200" w:type="dxa"/>
            <w:gridSpan w:val="7"/>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Дата и время (московское) приема</w:t>
            </w:r>
          </w:p>
        </w:tc>
        <w:tc>
          <w:tcPr>
            <w:tcW w:w="6020" w:type="dxa"/>
            <w:gridSpan w:val="7"/>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nil"/>
              <w:right w:val="nil"/>
            </w:tcBorders>
          </w:tcPr>
          <w:p w:rsidR="00DA722B" w:rsidRPr="00FD14E4" w:rsidRDefault="00DA722B" w:rsidP="003C5DE8">
            <w:pPr>
              <w:pStyle w:val="ae"/>
              <w:rPr>
                <w:rFonts w:ascii="Times New Roman" w:hAnsi="Times New Roman" w:cs="Times New Roman"/>
              </w:rPr>
            </w:pPr>
          </w:p>
        </w:tc>
      </w:tr>
      <w:tr w:rsidR="00DA722B" w:rsidRPr="005601C4" w:rsidTr="003C5DE8">
        <w:tc>
          <w:tcPr>
            <w:tcW w:w="10220" w:type="dxa"/>
            <w:gridSpan w:val="14"/>
            <w:tcBorders>
              <w:top w:val="nil"/>
              <w:left w:val="nil"/>
              <w:bottom w:val="nil"/>
              <w:right w:val="nil"/>
            </w:tcBorders>
          </w:tcPr>
          <w:p w:rsidR="00DA722B" w:rsidRPr="00FD14E4" w:rsidRDefault="00DA722B" w:rsidP="003C5DE8">
            <w:pPr>
              <w:pStyle w:val="ae"/>
              <w:rPr>
                <w:rFonts w:ascii="Times New Roman" w:hAnsi="Times New Roman" w:cs="Times New Roman"/>
              </w:rPr>
            </w:pPr>
            <w:r w:rsidRPr="00FD14E4">
              <w:rPr>
                <w:rFonts w:ascii="Times New Roman" w:hAnsi="Times New Roman" w:cs="Times New Roman"/>
              </w:rPr>
              <w:t>Причина задержки передачи информации в установленный срок (указать при задержке более 24 часов)</w:t>
            </w:r>
          </w:p>
        </w:tc>
      </w:tr>
      <w:tr w:rsidR="00DA722B" w:rsidRPr="005601C4" w:rsidTr="003C5DE8">
        <w:tc>
          <w:tcPr>
            <w:tcW w:w="2100" w:type="dxa"/>
            <w:gridSpan w:val="4"/>
            <w:tcBorders>
              <w:top w:val="nil"/>
              <w:left w:val="nil"/>
              <w:bottom w:val="single" w:sz="4" w:space="0" w:color="auto"/>
              <w:right w:val="nil"/>
            </w:tcBorders>
          </w:tcPr>
          <w:p w:rsidR="00DA722B" w:rsidRPr="00FD14E4" w:rsidRDefault="00DA722B" w:rsidP="003C5DE8">
            <w:pPr>
              <w:pStyle w:val="ae"/>
              <w:rPr>
                <w:rFonts w:ascii="Times New Roman" w:hAnsi="Times New Roman" w:cs="Times New Roman"/>
              </w:rPr>
            </w:pPr>
          </w:p>
        </w:tc>
        <w:tc>
          <w:tcPr>
            <w:tcW w:w="8120" w:type="dxa"/>
            <w:gridSpan w:val="10"/>
            <w:tcBorders>
              <w:top w:val="single" w:sz="4" w:space="0" w:color="auto"/>
              <w:left w:val="nil"/>
              <w:bottom w:val="single" w:sz="4" w:space="0" w:color="auto"/>
              <w:right w:val="nil"/>
            </w:tcBorders>
          </w:tcPr>
          <w:p w:rsidR="00DA722B" w:rsidRPr="00FD14E4" w:rsidRDefault="00DA722B" w:rsidP="003C5DE8">
            <w:pPr>
              <w:pStyle w:val="ae"/>
              <w:rPr>
                <w:rFonts w:ascii="Times New Roman" w:hAnsi="Times New Roman" w:cs="Times New Roman"/>
              </w:rPr>
            </w:pPr>
          </w:p>
        </w:tc>
      </w:tr>
    </w:tbl>
    <w:p w:rsidR="00DA722B" w:rsidRDefault="00DA722B" w:rsidP="00DA722B">
      <w:pPr>
        <w:spacing w:after="0" w:line="240" w:lineRule="auto"/>
      </w:pPr>
    </w:p>
    <w:p w:rsidR="00DA722B" w:rsidRDefault="00DA722B" w:rsidP="00DA722B">
      <w:pPr>
        <w:spacing w:after="0" w:line="240" w:lineRule="auto"/>
        <w:rPr>
          <w:rFonts w:ascii="Times New Roman" w:hAnsi="Times New Roman"/>
          <w:sz w:val="28"/>
          <w:szCs w:val="28"/>
        </w:rPr>
      </w:pPr>
    </w:p>
    <w:p w:rsidR="00DA722B" w:rsidRPr="005A6AE3" w:rsidRDefault="00DA722B" w:rsidP="005A6AE3">
      <w:pPr>
        <w:spacing w:after="0" w:line="240" w:lineRule="auto"/>
        <w:rPr>
          <w:rFonts w:ascii="Times New Roman" w:hAnsi="Times New Roman" w:cs="Times New Roman"/>
          <w:sz w:val="20"/>
          <w:szCs w:val="20"/>
        </w:rPr>
      </w:pPr>
    </w:p>
    <w:sectPr w:rsidR="00DA722B" w:rsidRPr="005A6AE3" w:rsidSect="003106E4">
      <w:headerReference w:type="default" r:id="rId10"/>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78E" w:rsidRDefault="00D2678E" w:rsidP="003106E4">
      <w:pPr>
        <w:spacing w:after="0" w:line="240" w:lineRule="auto"/>
      </w:pPr>
      <w:r>
        <w:separator/>
      </w:r>
    </w:p>
  </w:endnote>
  <w:endnote w:type="continuationSeparator" w:id="0">
    <w:p w:rsidR="00D2678E" w:rsidRDefault="00D2678E" w:rsidP="0031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Calibri">
    <w:altName w:val="Arial"/>
    <w:charset w:val="00"/>
    <w:family w:val="swiss"/>
    <w:pitch w:val="default"/>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78E" w:rsidRDefault="00D2678E" w:rsidP="003106E4">
      <w:pPr>
        <w:spacing w:after="0" w:line="240" w:lineRule="auto"/>
      </w:pPr>
      <w:r>
        <w:separator/>
      </w:r>
    </w:p>
  </w:footnote>
  <w:footnote w:type="continuationSeparator" w:id="0">
    <w:p w:rsidR="00D2678E" w:rsidRDefault="00D2678E" w:rsidP="00310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4"/>
      <w:gridCol w:w="3119"/>
      <w:gridCol w:w="2126"/>
    </w:tblGrid>
    <w:tr w:rsidR="003C5DE8" w:rsidRPr="003106E4" w:rsidTr="00E22B46">
      <w:trPr>
        <w:trHeight w:val="565"/>
      </w:trPr>
      <w:tc>
        <w:tcPr>
          <w:tcW w:w="4394" w:type="dxa"/>
          <w:tcBorders>
            <w:bottom w:val="single" w:sz="4" w:space="0" w:color="auto"/>
          </w:tcBorders>
          <w:vAlign w:val="center"/>
        </w:tcPr>
        <w:p w:rsidR="003C5DE8" w:rsidRPr="003106E4" w:rsidRDefault="003C5DE8"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Общество с ограниченной ответственностью</w:t>
          </w:r>
        </w:p>
        <w:p w:rsidR="003C5DE8" w:rsidRPr="003106E4" w:rsidRDefault="003C5DE8"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w:t>
          </w:r>
          <w:hyperlink r:id="rId1" w:tgtFrame="_blank" w:history="1">
            <w:r w:rsidRPr="003106E4">
              <w:rPr>
                <w:rFonts w:ascii="Times New Roman" w:hAnsi="Times New Roman" w:cs="Times New Roman"/>
                <w:sz w:val="20"/>
                <w:szCs w:val="20"/>
              </w:rPr>
              <w:t>Центр Оценки Квалификаций Пермь</w:t>
            </w:r>
          </w:hyperlink>
          <w:r w:rsidRPr="003106E4">
            <w:rPr>
              <w:rFonts w:ascii="Times New Roman" w:hAnsi="Times New Roman" w:cs="Times New Roman"/>
              <w:sz w:val="20"/>
              <w:szCs w:val="20"/>
            </w:rPr>
            <w:t>»</w:t>
          </w:r>
        </w:p>
      </w:tc>
      <w:tc>
        <w:tcPr>
          <w:tcW w:w="3119" w:type="dxa"/>
        </w:tcPr>
        <w:p w:rsidR="003C5DE8" w:rsidRPr="003106E4" w:rsidRDefault="003C5DE8"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Система менеджмента качества</w:t>
          </w:r>
        </w:p>
      </w:tc>
      <w:tc>
        <w:tcPr>
          <w:tcW w:w="2126" w:type="dxa"/>
        </w:tcPr>
        <w:p w:rsidR="003C5DE8" w:rsidRPr="003106E4" w:rsidRDefault="003C5DE8"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 xml:space="preserve">Страница </w:t>
          </w:r>
          <w:r w:rsidRPr="003106E4">
            <w:rPr>
              <w:rFonts w:ascii="Times New Roman" w:hAnsi="Times New Roman" w:cs="Times New Roman"/>
              <w:sz w:val="20"/>
              <w:szCs w:val="20"/>
            </w:rPr>
            <w:fldChar w:fldCharType="begin"/>
          </w:r>
          <w:r w:rsidRPr="003106E4">
            <w:rPr>
              <w:rFonts w:ascii="Times New Roman" w:hAnsi="Times New Roman" w:cs="Times New Roman"/>
              <w:sz w:val="20"/>
              <w:szCs w:val="20"/>
            </w:rPr>
            <w:instrText xml:space="preserve"> PAGE  \* Arabic  \* MERGEFORMAT </w:instrText>
          </w:r>
          <w:r w:rsidRPr="003106E4">
            <w:rPr>
              <w:rFonts w:ascii="Times New Roman" w:hAnsi="Times New Roman" w:cs="Times New Roman"/>
              <w:sz w:val="20"/>
              <w:szCs w:val="20"/>
            </w:rPr>
            <w:fldChar w:fldCharType="separate"/>
          </w:r>
          <w:r w:rsidR="0034041F">
            <w:rPr>
              <w:rFonts w:ascii="Times New Roman" w:hAnsi="Times New Roman" w:cs="Times New Roman"/>
              <w:noProof/>
              <w:sz w:val="20"/>
              <w:szCs w:val="20"/>
            </w:rPr>
            <w:t>15</w:t>
          </w:r>
          <w:r w:rsidRPr="003106E4">
            <w:rPr>
              <w:rFonts w:ascii="Times New Roman" w:hAnsi="Times New Roman" w:cs="Times New Roman"/>
              <w:sz w:val="20"/>
              <w:szCs w:val="20"/>
            </w:rPr>
            <w:fldChar w:fldCharType="end"/>
          </w:r>
          <w:r w:rsidRPr="003106E4">
            <w:rPr>
              <w:rFonts w:ascii="Times New Roman" w:hAnsi="Times New Roman" w:cs="Times New Roman"/>
              <w:sz w:val="20"/>
              <w:szCs w:val="20"/>
            </w:rPr>
            <w:t xml:space="preserve"> из </w:t>
          </w:r>
          <w:r w:rsidR="00D2678E">
            <w:fldChar w:fldCharType="begin"/>
          </w:r>
          <w:r w:rsidR="00D2678E">
            <w:instrText xml:space="preserve"> NUMPAGES  \* Arabic  \* MERGEFORMAT </w:instrText>
          </w:r>
          <w:r w:rsidR="00D2678E">
            <w:fldChar w:fldCharType="separate"/>
          </w:r>
          <w:r w:rsidR="0034041F" w:rsidRPr="0034041F">
            <w:rPr>
              <w:rFonts w:ascii="Times New Roman" w:hAnsi="Times New Roman" w:cs="Times New Roman"/>
              <w:noProof/>
              <w:sz w:val="20"/>
              <w:szCs w:val="20"/>
            </w:rPr>
            <w:t>21</w:t>
          </w:r>
          <w:r w:rsidR="00D2678E">
            <w:rPr>
              <w:rFonts w:ascii="Times New Roman" w:hAnsi="Times New Roman" w:cs="Times New Roman"/>
              <w:noProof/>
              <w:sz w:val="20"/>
              <w:szCs w:val="20"/>
            </w:rPr>
            <w:fldChar w:fldCharType="end"/>
          </w:r>
        </w:p>
      </w:tc>
    </w:tr>
    <w:tr w:rsidR="003C5DE8" w:rsidRPr="003106E4" w:rsidTr="00E22B46">
      <w:tc>
        <w:tcPr>
          <w:tcW w:w="4394" w:type="dxa"/>
          <w:tcBorders>
            <w:top w:val="single" w:sz="4" w:space="0" w:color="auto"/>
          </w:tcBorders>
        </w:tcPr>
        <w:p w:rsidR="003C5DE8" w:rsidRPr="003106E4" w:rsidRDefault="003C5DE8" w:rsidP="003106E4">
          <w:pPr>
            <w:tabs>
              <w:tab w:val="center" w:pos="4677"/>
              <w:tab w:val="right" w:pos="9355"/>
            </w:tabs>
            <w:spacing w:after="0" w:line="240" w:lineRule="auto"/>
            <w:jc w:val="center"/>
            <w:rPr>
              <w:rFonts w:ascii="Times New Roman" w:hAnsi="Times New Roman" w:cs="Times New Roman"/>
              <w:sz w:val="20"/>
              <w:szCs w:val="20"/>
              <w:highlight w:val="yellow"/>
            </w:rPr>
          </w:pPr>
          <w:r w:rsidRPr="003106E4">
            <w:rPr>
              <w:rFonts w:ascii="Times New Roman" w:hAnsi="Times New Roman" w:cs="Times New Roman"/>
              <w:sz w:val="20"/>
              <w:szCs w:val="20"/>
            </w:rPr>
            <w:t>Центр Оценки Квалификаций Пермь</w:t>
          </w:r>
        </w:p>
      </w:tc>
      <w:tc>
        <w:tcPr>
          <w:tcW w:w="3119" w:type="dxa"/>
        </w:tcPr>
        <w:p w:rsidR="003C5DE8" w:rsidRPr="003106E4" w:rsidRDefault="003C5DE8" w:rsidP="0039715C">
          <w:pPr>
            <w:tabs>
              <w:tab w:val="center" w:pos="4677"/>
              <w:tab w:val="right" w:pos="9355"/>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КОС-03/014</w:t>
          </w:r>
          <w:r w:rsidRPr="003106E4">
            <w:rPr>
              <w:rFonts w:ascii="Times New Roman" w:hAnsi="Times New Roman" w:cs="Times New Roman"/>
              <w:b/>
              <w:sz w:val="20"/>
              <w:szCs w:val="20"/>
            </w:rPr>
            <w:t xml:space="preserve"> </w:t>
          </w:r>
          <w:r>
            <w:rPr>
              <w:rFonts w:ascii="Times New Roman" w:hAnsi="Times New Roman" w:cs="Times New Roman"/>
              <w:b/>
              <w:sz w:val="20"/>
              <w:szCs w:val="20"/>
            </w:rPr>
            <w:t xml:space="preserve">КОС </w:t>
          </w:r>
          <w:r w:rsidRPr="0039715C">
            <w:rPr>
              <w:rFonts w:ascii="Times New Roman" w:hAnsi="Times New Roman" w:cs="Times New Roman"/>
              <w:b/>
              <w:sz w:val="20"/>
              <w:szCs w:val="20"/>
            </w:rPr>
            <w:t xml:space="preserve">«специалист по организации и осуществлению производственного контроля при </w:t>
          </w:r>
          <w:proofErr w:type="spellStart"/>
          <w:r w:rsidRPr="0039715C">
            <w:rPr>
              <w:rFonts w:ascii="Times New Roman" w:hAnsi="Times New Roman" w:cs="Times New Roman"/>
              <w:b/>
              <w:sz w:val="20"/>
              <w:szCs w:val="20"/>
            </w:rPr>
            <w:t>эксплуотации</w:t>
          </w:r>
          <w:proofErr w:type="spellEnd"/>
          <w:r w:rsidRPr="0039715C">
            <w:rPr>
              <w:rFonts w:ascii="Times New Roman" w:hAnsi="Times New Roman" w:cs="Times New Roman"/>
              <w:b/>
              <w:sz w:val="20"/>
              <w:szCs w:val="20"/>
            </w:rPr>
            <w:t xml:space="preserve"> подъемных сооружений (7 уровень квалификации)»</w:t>
          </w:r>
        </w:p>
      </w:tc>
      <w:tc>
        <w:tcPr>
          <w:tcW w:w="2126" w:type="dxa"/>
        </w:tcPr>
        <w:p w:rsidR="003C5DE8" w:rsidRPr="003106E4" w:rsidRDefault="003C5DE8" w:rsidP="003106E4">
          <w:pPr>
            <w:tabs>
              <w:tab w:val="center" w:pos="4677"/>
              <w:tab w:val="right" w:pos="9355"/>
            </w:tabs>
            <w:spacing w:after="0" w:line="240" w:lineRule="auto"/>
            <w:jc w:val="center"/>
            <w:rPr>
              <w:rFonts w:ascii="Times New Roman" w:hAnsi="Times New Roman" w:cs="Times New Roman"/>
              <w:sz w:val="20"/>
              <w:szCs w:val="20"/>
            </w:rPr>
          </w:pPr>
          <w:r w:rsidRPr="003106E4">
            <w:rPr>
              <w:rFonts w:ascii="Times New Roman" w:hAnsi="Times New Roman" w:cs="Times New Roman"/>
              <w:sz w:val="20"/>
              <w:szCs w:val="20"/>
            </w:rPr>
            <w:t>Редакция № 1</w:t>
          </w:r>
        </w:p>
      </w:tc>
    </w:tr>
  </w:tbl>
  <w:p w:rsidR="003C5DE8" w:rsidRDefault="003C5DE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1440" w:hanging="360"/>
      </w:pPr>
      <w:rPr>
        <w:rFonts w:ascii="Times New Roman" w:eastAsia="Times New Roman" w:hAnsi="Times New Roman" w:cs="Times New Roman"/>
        <w:b w:val="0"/>
        <w:bCs w:val="0"/>
        <w:i w:val="0"/>
        <w:iCs w:val="0"/>
        <w:color w:val="FF0000"/>
        <w:spacing w:val="-2"/>
        <w:sz w:val="24"/>
        <w:szCs w:val="24"/>
        <w:lang w:val="ru-RU"/>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nsid w:val="00000003"/>
    <w:multiLevelType w:val="multilevel"/>
    <w:tmpl w:val="00000003"/>
    <w:name w:val="WW8Num3"/>
    <w:lvl w:ilvl="0">
      <w:start w:val="1"/>
      <w:numFmt w:val="decimal"/>
      <w:lvlText w:val="%1."/>
      <w:lvlJc w:val="left"/>
      <w:pPr>
        <w:tabs>
          <w:tab w:val="num" w:pos="1440"/>
        </w:tabs>
        <w:ind w:left="1440" w:hanging="360"/>
      </w:pPr>
      <w:rPr>
        <w:rFonts w:eastAsia="Times New Roman" w:cs="Times New Roman"/>
        <w:b w:val="0"/>
        <w:bCs w:val="0"/>
        <w:i w:val="0"/>
        <w:iCs w:val="0"/>
        <w:color w:val="FF0000"/>
        <w:spacing w:val="-2"/>
        <w:sz w:val="24"/>
        <w:szCs w:val="24"/>
        <w:lang w:val="ru-RU"/>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Times New Roman"/>
        <w:color w:val="FF0000"/>
        <w:lang w:val="en-US"/>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6104E0B"/>
    <w:multiLevelType w:val="hybridMultilevel"/>
    <w:tmpl w:val="EF320960"/>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064C4455"/>
    <w:multiLevelType w:val="hybridMultilevel"/>
    <w:tmpl w:val="B3F42876"/>
    <w:lvl w:ilvl="0" w:tplc="03CA9DBA">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73D5A79"/>
    <w:multiLevelType w:val="hybridMultilevel"/>
    <w:tmpl w:val="9224E7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1120BD"/>
    <w:multiLevelType w:val="hybridMultilevel"/>
    <w:tmpl w:val="88441D0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8962D9"/>
    <w:multiLevelType w:val="hybridMultilevel"/>
    <w:tmpl w:val="6E52BC9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AC0689"/>
    <w:multiLevelType w:val="hybridMultilevel"/>
    <w:tmpl w:val="EE7EE45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001327"/>
    <w:multiLevelType w:val="hybridMultilevel"/>
    <w:tmpl w:val="886644FC"/>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0663ADF"/>
    <w:multiLevelType w:val="hybridMultilevel"/>
    <w:tmpl w:val="052826C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8023DB"/>
    <w:multiLevelType w:val="hybridMultilevel"/>
    <w:tmpl w:val="8182DB1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516060"/>
    <w:multiLevelType w:val="multilevel"/>
    <w:tmpl w:val="7DB88802"/>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138C0449"/>
    <w:multiLevelType w:val="multilevel"/>
    <w:tmpl w:val="56A8D40A"/>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14BA60C1"/>
    <w:multiLevelType w:val="hybridMultilevel"/>
    <w:tmpl w:val="0C2E8572"/>
    <w:lvl w:ilvl="0" w:tplc="03CA9DBA">
      <w:start w:val="1"/>
      <w:numFmt w:val="bullet"/>
      <w:lvlText w:val="□"/>
      <w:lvlJc w:val="left"/>
      <w:pPr>
        <w:ind w:left="644" w:hanging="360"/>
      </w:pPr>
      <w:rPr>
        <w:rFonts w:ascii="Courier New" w:hAnsi="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7FD6C67"/>
    <w:multiLevelType w:val="hybridMultilevel"/>
    <w:tmpl w:val="FE52570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E973FDC"/>
    <w:multiLevelType w:val="hybridMultilevel"/>
    <w:tmpl w:val="19A2A25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501A9D"/>
    <w:multiLevelType w:val="hybridMultilevel"/>
    <w:tmpl w:val="08CA8DC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B76D33"/>
    <w:multiLevelType w:val="hybridMultilevel"/>
    <w:tmpl w:val="22C8C214"/>
    <w:lvl w:ilvl="0" w:tplc="03CA9DB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9">
    <w:nsid w:val="29D75A6A"/>
    <w:multiLevelType w:val="hybridMultilevel"/>
    <w:tmpl w:val="DA8CAE50"/>
    <w:lvl w:ilvl="0" w:tplc="4468CA7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29F5639F"/>
    <w:multiLevelType w:val="hybridMultilevel"/>
    <w:tmpl w:val="3FFACF2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CF85B21"/>
    <w:multiLevelType w:val="hybridMultilevel"/>
    <w:tmpl w:val="6F44FE4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043586"/>
    <w:multiLevelType w:val="hybridMultilevel"/>
    <w:tmpl w:val="034CF8E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752C36"/>
    <w:multiLevelType w:val="hybridMultilevel"/>
    <w:tmpl w:val="F1DC18D2"/>
    <w:lvl w:ilvl="0" w:tplc="03CA9DBA">
      <w:start w:val="1"/>
      <w:numFmt w:val="bullet"/>
      <w:lvlText w:val="□"/>
      <w:lvlJc w:val="left"/>
      <w:pPr>
        <w:ind w:left="765" w:hanging="360"/>
      </w:pPr>
      <w:rPr>
        <w:rFonts w:ascii="Courier New" w:hAnsi="Courier New"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33417C58"/>
    <w:multiLevelType w:val="hybridMultilevel"/>
    <w:tmpl w:val="AEBA9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5A290C"/>
    <w:multiLevelType w:val="hybridMultilevel"/>
    <w:tmpl w:val="FBAEF0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5B5816"/>
    <w:multiLevelType w:val="hybridMultilevel"/>
    <w:tmpl w:val="4288E27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F444F78"/>
    <w:multiLevelType w:val="hybridMultilevel"/>
    <w:tmpl w:val="C3F0689A"/>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4F704B0"/>
    <w:multiLevelType w:val="hybridMultilevel"/>
    <w:tmpl w:val="3104E78E"/>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2E3677"/>
    <w:multiLevelType w:val="hybridMultilevel"/>
    <w:tmpl w:val="F68CF84C"/>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85935C7"/>
    <w:multiLevelType w:val="multilevel"/>
    <w:tmpl w:val="83F0EE00"/>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49806F07"/>
    <w:multiLevelType w:val="hybridMultilevel"/>
    <w:tmpl w:val="55ECCCE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BEC5889"/>
    <w:multiLevelType w:val="hybridMultilevel"/>
    <w:tmpl w:val="F95CE710"/>
    <w:lvl w:ilvl="0" w:tplc="5614C9CA">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4F2E5BFE"/>
    <w:multiLevelType w:val="hybridMultilevel"/>
    <w:tmpl w:val="2080163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7C469A"/>
    <w:multiLevelType w:val="multilevel"/>
    <w:tmpl w:val="B8ECCA54"/>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5">
    <w:nsid w:val="53731C6F"/>
    <w:multiLevelType w:val="hybridMultilevel"/>
    <w:tmpl w:val="86F01570"/>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66074C3"/>
    <w:multiLevelType w:val="hybridMultilevel"/>
    <w:tmpl w:val="39BE87F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6E12C3B"/>
    <w:multiLevelType w:val="hybridMultilevel"/>
    <w:tmpl w:val="CD7249C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F06AC8"/>
    <w:multiLevelType w:val="hybridMultilevel"/>
    <w:tmpl w:val="74263876"/>
    <w:lvl w:ilvl="0" w:tplc="03CA9DB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5CE75F1F"/>
    <w:multiLevelType w:val="hybridMultilevel"/>
    <w:tmpl w:val="5D4E0F90"/>
    <w:lvl w:ilvl="0" w:tplc="FD22B0FA">
      <w:start w:val="1"/>
      <w:numFmt w:val="decimal"/>
      <w:lvlText w:val="%1."/>
      <w:lvlJc w:val="left"/>
      <w:pPr>
        <w:tabs>
          <w:tab w:val="num" w:pos="915"/>
        </w:tabs>
        <w:ind w:left="915" w:hanging="5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nsid w:val="5D945435"/>
    <w:multiLevelType w:val="hybridMultilevel"/>
    <w:tmpl w:val="514C646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F045B61"/>
    <w:multiLevelType w:val="hybridMultilevel"/>
    <w:tmpl w:val="FE1AC156"/>
    <w:lvl w:ilvl="0" w:tplc="B5EEF9D4">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62A11859"/>
    <w:multiLevelType w:val="hybridMultilevel"/>
    <w:tmpl w:val="2CCCE4EE"/>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639642BC"/>
    <w:multiLevelType w:val="hybridMultilevel"/>
    <w:tmpl w:val="B4E2D478"/>
    <w:lvl w:ilvl="0" w:tplc="03CA9DBA">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FA3218E"/>
    <w:multiLevelType w:val="hybridMultilevel"/>
    <w:tmpl w:val="2586DF72"/>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00C49BA"/>
    <w:multiLevelType w:val="hybridMultilevel"/>
    <w:tmpl w:val="6ABE6684"/>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13E238E"/>
    <w:multiLevelType w:val="hybridMultilevel"/>
    <w:tmpl w:val="CBA0716C"/>
    <w:lvl w:ilvl="0" w:tplc="1D627C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70A080C"/>
    <w:multiLevelType w:val="hybridMultilevel"/>
    <w:tmpl w:val="06CE76F6"/>
    <w:lvl w:ilvl="0" w:tplc="5B70486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7776224"/>
    <w:multiLevelType w:val="hybridMultilevel"/>
    <w:tmpl w:val="0B809CF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2B4995"/>
    <w:multiLevelType w:val="hybridMultilevel"/>
    <w:tmpl w:val="6ABE9D4A"/>
    <w:lvl w:ilvl="0" w:tplc="03CA9DBA">
      <w:start w:val="1"/>
      <w:numFmt w:val="bullet"/>
      <w:lvlText w:val="□"/>
      <w:lvlJc w:val="left"/>
      <w:pPr>
        <w:ind w:left="781" w:hanging="360"/>
      </w:pPr>
      <w:rPr>
        <w:rFonts w:ascii="Courier New" w:hAnsi="Courier New"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50">
    <w:nsid w:val="7B746728"/>
    <w:multiLevelType w:val="hybridMultilevel"/>
    <w:tmpl w:val="BFC2E676"/>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8E2DB2"/>
    <w:multiLevelType w:val="hybridMultilevel"/>
    <w:tmpl w:val="4AEA4FC8"/>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F8D12F9"/>
    <w:multiLevelType w:val="multilevel"/>
    <w:tmpl w:val="D738F992"/>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53">
    <w:nsid w:val="7FEC5EEB"/>
    <w:multiLevelType w:val="hybridMultilevel"/>
    <w:tmpl w:val="A05C9B9A"/>
    <w:lvl w:ilvl="0" w:tplc="03CA9D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52"/>
  </w:num>
  <w:num w:numId="4">
    <w:abstractNumId w:val="13"/>
  </w:num>
  <w:num w:numId="5">
    <w:abstractNumId w:val="34"/>
  </w:num>
  <w:num w:numId="6">
    <w:abstractNumId w:val="41"/>
  </w:num>
  <w:num w:numId="7">
    <w:abstractNumId w:val="4"/>
  </w:num>
  <w:num w:numId="8">
    <w:abstractNumId w:val="15"/>
  </w:num>
  <w:num w:numId="9">
    <w:abstractNumId w:val="42"/>
  </w:num>
  <w:num w:numId="10">
    <w:abstractNumId w:val="14"/>
  </w:num>
  <w:num w:numId="11">
    <w:abstractNumId w:val="3"/>
  </w:num>
  <w:num w:numId="12">
    <w:abstractNumId w:val="20"/>
  </w:num>
  <w:num w:numId="13">
    <w:abstractNumId w:val="6"/>
  </w:num>
  <w:num w:numId="14">
    <w:abstractNumId w:val="33"/>
  </w:num>
  <w:num w:numId="15">
    <w:abstractNumId w:val="11"/>
  </w:num>
  <w:num w:numId="16">
    <w:abstractNumId w:val="16"/>
  </w:num>
  <w:num w:numId="17">
    <w:abstractNumId w:val="18"/>
  </w:num>
  <w:num w:numId="18">
    <w:abstractNumId w:val="48"/>
  </w:num>
  <w:num w:numId="19">
    <w:abstractNumId w:val="25"/>
  </w:num>
  <w:num w:numId="20">
    <w:abstractNumId w:val="38"/>
  </w:num>
  <w:num w:numId="21">
    <w:abstractNumId w:val="43"/>
  </w:num>
  <w:num w:numId="22">
    <w:abstractNumId w:val="40"/>
  </w:num>
  <w:num w:numId="23">
    <w:abstractNumId w:val="9"/>
  </w:num>
  <w:num w:numId="24">
    <w:abstractNumId w:val="35"/>
  </w:num>
  <w:num w:numId="25">
    <w:abstractNumId w:val="37"/>
  </w:num>
  <w:num w:numId="26">
    <w:abstractNumId w:val="17"/>
  </w:num>
  <w:num w:numId="27">
    <w:abstractNumId w:val="10"/>
  </w:num>
  <w:num w:numId="28">
    <w:abstractNumId w:val="31"/>
  </w:num>
  <w:num w:numId="29">
    <w:abstractNumId w:val="29"/>
  </w:num>
  <w:num w:numId="30">
    <w:abstractNumId w:val="50"/>
  </w:num>
  <w:num w:numId="31">
    <w:abstractNumId w:val="53"/>
  </w:num>
  <w:num w:numId="32">
    <w:abstractNumId w:val="23"/>
  </w:num>
  <w:num w:numId="33">
    <w:abstractNumId w:val="51"/>
  </w:num>
  <w:num w:numId="34">
    <w:abstractNumId w:val="26"/>
  </w:num>
  <w:num w:numId="35">
    <w:abstractNumId w:val="7"/>
  </w:num>
  <w:num w:numId="36">
    <w:abstractNumId w:val="5"/>
  </w:num>
  <w:num w:numId="37">
    <w:abstractNumId w:val="8"/>
  </w:num>
  <w:num w:numId="38">
    <w:abstractNumId w:val="45"/>
  </w:num>
  <w:num w:numId="39">
    <w:abstractNumId w:val="22"/>
  </w:num>
  <w:num w:numId="40">
    <w:abstractNumId w:val="28"/>
  </w:num>
  <w:num w:numId="41">
    <w:abstractNumId w:val="21"/>
  </w:num>
  <w:num w:numId="42">
    <w:abstractNumId w:val="36"/>
  </w:num>
  <w:num w:numId="43">
    <w:abstractNumId w:val="27"/>
  </w:num>
  <w:num w:numId="44">
    <w:abstractNumId w:val="44"/>
  </w:num>
  <w:num w:numId="45">
    <w:abstractNumId w:val="49"/>
  </w:num>
  <w:num w:numId="46">
    <w:abstractNumId w:val="46"/>
  </w:num>
  <w:num w:numId="47">
    <w:abstractNumId w:val="47"/>
  </w:num>
  <w:num w:numId="48">
    <w:abstractNumId w:val="32"/>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19"/>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1931"/>
    <w:rsid w:val="00000308"/>
    <w:rsid w:val="000003A6"/>
    <w:rsid w:val="000010D2"/>
    <w:rsid w:val="00001630"/>
    <w:rsid w:val="000018B9"/>
    <w:rsid w:val="000029ED"/>
    <w:rsid w:val="00002B81"/>
    <w:rsid w:val="00002F4C"/>
    <w:rsid w:val="000038B1"/>
    <w:rsid w:val="00004018"/>
    <w:rsid w:val="00005F30"/>
    <w:rsid w:val="00006BBA"/>
    <w:rsid w:val="00006EA6"/>
    <w:rsid w:val="00010211"/>
    <w:rsid w:val="000113D9"/>
    <w:rsid w:val="000119F4"/>
    <w:rsid w:val="00013DE0"/>
    <w:rsid w:val="00013E85"/>
    <w:rsid w:val="0001401F"/>
    <w:rsid w:val="000144B7"/>
    <w:rsid w:val="00014F3A"/>
    <w:rsid w:val="000159F4"/>
    <w:rsid w:val="000160D4"/>
    <w:rsid w:val="00016CA5"/>
    <w:rsid w:val="00016D76"/>
    <w:rsid w:val="000174B5"/>
    <w:rsid w:val="00017A88"/>
    <w:rsid w:val="00017B45"/>
    <w:rsid w:val="00017B4D"/>
    <w:rsid w:val="00020539"/>
    <w:rsid w:val="00020740"/>
    <w:rsid w:val="00020774"/>
    <w:rsid w:val="00021038"/>
    <w:rsid w:val="000213E1"/>
    <w:rsid w:val="0002159E"/>
    <w:rsid w:val="00021665"/>
    <w:rsid w:val="00021950"/>
    <w:rsid w:val="00022561"/>
    <w:rsid w:val="00022C4F"/>
    <w:rsid w:val="00023AA3"/>
    <w:rsid w:val="0002431C"/>
    <w:rsid w:val="00025133"/>
    <w:rsid w:val="00026505"/>
    <w:rsid w:val="00026E03"/>
    <w:rsid w:val="0002721F"/>
    <w:rsid w:val="00030114"/>
    <w:rsid w:val="00030136"/>
    <w:rsid w:val="00031314"/>
    <w:rsid w:val="0003135B"/>
    <w:rsid w:val="0003195D"/>
    <w:rsid w:val="00031A47"/>
    <w:rsid w:val="00031E6B"/>
    <w:rsid w:val="000325E5"/>
    <w:rsid w:val="00032D8E"/>
    <w:rsid w:val="0003369F"/>
    <w:rsid w:val="000336B9"/>
    <w:rsid w:val="00033852"/>
    <w:rsid w:val="00033BA2"/>
    <w:rsid w:val="0003437D"/>
    <w:rsid w:val="00034466"/>
    <w:rsid w:val="000344C7"/>
    <w:rsid w:val="0003512C"/>
    <w:rsid w:val="0003539E"/>
    <w:rsid w:val="0003553D"/>
    <w:rsid w:val="00036199"/>
    <w:rsid w:val="00036C17"/>
    <w:rsid w:val="000370FE"/>
    <w:rsid w:val="000371DC"/>
    <w:rsid w:val="00037368"/>
    <w:rsid w:val="00037ECC"/>
    <w:rsid w:val="00040458"/>
    <w:rsid w:val="000408F2"/>
    <w:rsid w:val="0004139E"/>
    <w:rsid w:val="00041AC6"/>
    <w:rsid w:val="00042377"/>
    <w:rsid w:val="000429B5"/>
    <w:rsid w:val="00042A46"/>
    <w:rsid w:val="0004320F"/>
    <w:rsid w:val="00043E52"/>
    <w:rsid w:val="00044A50"/>
    <w:rsid w:val="00044CC7"/>
    <w:rsid w:val="0004536D"/>
    <w:rsid w:val="000458A9"/>
    <w:rsid w:val="00045B4E"/>
    <w:rsid w:val="00046504"/>
    <w:rsid w:val="00046ABA"/>
    <w:rsid w:val="00047AF9"/>
    <w:rsid w:val="00047C1D"/>
    <w:rsid w:val="0005076E"/>
    <w:rsid w:val="00050AA4"/>
    <w:rsid w:val="00051510"/>
    <w:rsid w:val="00051BD5"/>
    <w:rsid w:val="00051CCD"/>
    <w:rsid w:val="0005223B"/>
    <w:rsid w:val="000523D5"/>
    <w:rsid w:val="00052818"/>
    <w:rsid w:val="000528C8"/>
    <w:rsid w:val="00052F5F"/>
    <w:rsid w:val="0005328D"/>
    <w:rsid w:val="000536D3"/>
    <w:rsid w:val="0005371F"/>
    <w:rsid w:val="00054447"/>
    <w:rsid w:val="000549A8"/>
    <w:rsid w:val="00055206"/>
    <w:rsid w:val="00055D8D"/>
    <w:rsid w:val="00056549"/>
    <w:rsid w:val="0006000D"/>
    <w:rsid w:val="0006009D"/>
    <w:rsid w:val="00060234"/>
    <w:rsid w:val="00060895"/>
    <w:rsid w:val="00060DA3"/>
    <w:rsid w:val="00060F19"/>
    <w:rsid w:val="00061773"/>
    <w:rsid w:val="00061E2B"/>
    <w:rsid w:val="000627AB"/>
    <w:rsid w:val="00062A86"/>
    <w:rsid w:val="00062E8E"/>
    <w:rsid w:val="00062E92"/>
    <w:rsid w:val="00062FB4"/>
    <w:rsid w:val="000634BD"/>
    <w:rsid w:val="00063B6D"/>
    <w:rsid w:val="000643CF"/>
    <w:rsid w:val="0006458C"/>
    <w:rsid w:val="00064AF6"/>
    <w:rsid w:val="00065BD1"/>
    <w:rsid w:val="00066420"/>
    <w:rsid w:val="00070098"/>
    <w:rsid w:val="00070102"/>
    <w:rsid w:val="0007029F"/>
    <w:rsid w:val="00070475"/>
    <w:rsid w:val="000704B4"/>
    <w:rsid w:val="00070AE1"/>
    <w:rsid w:val="000710B9"/>
    <w:rsid w:val="000712DC"/>
    <w:rsid w:val="0007149E"/>
    <w:rsid w:val="00072470"/>
    <w:rsid w:val="0007281C"/>
    <w:rsid w:val="00073275"/>
    <w:rsid w:val="00073953"/>
    <w:rsid w:val="0007455C"/>
    <w:rsid w:val="0007508F"/>
    <w:rsid w:val="00075E91"/>
    <w:rsid w:val="00076396"/>
    <w:rsid w:val="000768BE"/>
    <w:rsid w:val="0007693F"/>
    <w:rsid w:val="00077640"/>
    <w:rsid w:val="00077941"/>
    <w:rsid w:val="00077DC5"/>
    <w:rsid w:val="00077DF1"/>
    <w:rsid w:val="00077F55"/>
    <w:rsid w:val="000805FA"/>
    <w:rsid w:val="00081106"/>
    <w:rsid w:val="000815BE"/>
    <w:rsid w:val="00081D0F"/>
    <w:rsid w:val="00081D5F"/>
    <w:rsid w:val="00082732"/>
    <w:rsid w:val="00083024"/>
    <w:rsid w:val="000834B9"/>
    <w:rsid w:val="00083983"/>
    <w:rsid w:val="000845D5"/>
    <w:rsid w:val="00084A5D"/>
    <w:rsid w:val="00085036"/>
    <w:rsid w:val="0008529B"/>
    <w:rsid w:val="000856F9"/>
    <w:rsid w:val="0008582E"/>
    <w:rsid w:val="00086CEB"/>
    <w:rsid w:val="0008707B"/>
    <w:rsid w:val="0008733F"/>
    <w:rsid w:val="000879F2"/>
    <w:rsid w:val="00090004"/>
    <w:rsid w:val="000900CD"/>
    <w:rsid w:val="00090CFA"/>
    <w:rsid w:val="00092192"/>
    <w:rsid w:val="00092250"/>
    <w:rsid w:val="0009239F"/>
    <w:rsid w:val="00092BC5"/>
    <w:rsid w:val="00092CA9"/>
    <w:rsid w:val="00092DD0"/>
    <w:rsid w:val="0009351E"/>
    <w:rsid w:val="00093B0E"/>
    <w:rsid w:val="00093ECF"/>
    <w:rsid w:val="000940E4"/>
    <w:rsid w:val="000947C2"/>
    <w:rsid w:val="000947EE"/>
    <w:rsid w:val="00094EA3"/>
    <w:rsid w:val="00096127"/>
    <w:rsid w:val="00097624"/>
    <w:rsid w:val="00097AE9"/>
    <w:rsid w:val="000A08FE"/>
    <w:rsid w:val="000A14E4"/>
    <w:rsid w:val="000A1540"/>
    <w:rsid w:val="000A1C56"/>
    <w:rsid w:val="000A3348"/>
    <w:rsid w:val="000A359A"/>
    <w:rsid w:val="000A3C7F"/>
    <w:rsid w:val="000A407A"/>
    <w:rsid w:val="000A4D44"/>
    <w:rsid w:val="000A4DF6"/>
    <w:rsid w:val="000A4E4B"/>
    <w:rsid w:val="000A529F"/>
    <w:rsid w:val="000A57B0"/>
    <w:rsid w:val="000A59D1"/>
    <w:rsid w:val="000A698B"/>
    <w:rsid w:val="000A6A22"/>
    <w:rsid w:val="000A6CB5"/>
    <w:rsid w:val="000A6CBF"/>
    <w:rsid w:val="000A7FEF"/>
    <w:rsid w:val="000B0ADC"/>
    <w:rsid w:val="000B0C30"/>
    <w:rsid w:val="000B164B"/>
    <w:rsid w:val="000B1BAE"/>
    <w:rsid w:val="000B1DF4"/>
    <w:rsid w:val="000B201D"/>
    <w:rsid w:val="000B23F0"/>
    <w:rsid w:val="000B2FE9"/>
    <w:rsid w:val="000B328F"/>
    <w:rsid w:val="000B38F5"/>
    <w:rsid w:val="000B4D59"/>
    <w:rsid w:val="000B532F"/>
    <w:rsid w:val="000B5EB0"/>
    <w:rsid w:val="000B6A69"/>
    <w:rsid w:val="000B6CB7"/>
    <w:rsid w:val="000B7560"/>
    <w:rsid w:val="000C0015"/>
    <w:rsid w:val="000C0138"/>
    <w:rsid w:val="000C0308"/>
    <w:rsid w:val="000C09C5"/>
    <w:rsid w:val="000C1495"/>
    <w:rsid w:val="000C28D7"/>
    <w:rsid w:val="000C294D"/>
    <w:rsid w:val="000C430E"/>
    <w:rsid w:val="000C4F32"/>
    <w:rsid w:val="000C5135"/>
    <w:rsid w:val="000C5429"/>
    <w:rsid w:val="000C57C4"/>
    <w:rsid w:val="000C6391"/>
    <w:rsid w:val="000C6655"/>
    <w:rsid w:val="000C6AFD"/>
    <w:rsid w:val="000C6DCA"/>
    <w:rsid w:val="000C746C"/>
    <w:rsid w:val="000C7687"/>
    <w:rsid w:val="000D0C9D"/>
    <w:rsid w:val="000D1455"/>
    <w:rsid w:val="000D1C24"/>
    <w:rsid w:val="000D1E52"/>
    <w:rsid w:val="000D1E78"/>
    <w:rsid w:val="000D29D2"/>
    <w:rsid w:val="000D2F28"/>
    <w:rsid w:val="000D3162"/>
    <w:rsid w:val="000D3207"/>
    <w:rsid w:val="000D4302"/>
    <w:rsid w:val="000D436D"/>
    <w:rsid w:val="000D45E6"/>
    <w:rsid w:val="000D5864"/>
    <w:rsid w:val="000D6675"/>
    <w:rsid w:val="000D6AB5"/>
    <w:rsid w:val="000D6F7F"/>
    <w:rsid w:val="000D7CA0"/>
    <w:rsid w:val="000E02BC"/>
    <w:rsid w:val="000E03F7"/>
    <w:rsid w:val="000E084B"/>
    <w:rsid w:val="000E0E5D"/>
    <w:rsid w:val="000E0E8D"/>
    <w:rsid w:val="000E149B"/>
    <w:rsid w:val="000E176D"/>
    <w:rsid w:val="000E1934"/>
    <w:rsid w:val="000E1F89"/>
    <w:rsid w:val="000E22D2"/>
    <w:rsid w:val="000E246D"/>
    <w:rsid w:val="000E263F"/>
    <w:rsid w:val="000E282E"/>
    <w:rsid w:val="000E36A6"/>
    <w:rsid w:val="000E4179"/>
    <w:rsid w:val="000E487A"/>
    <w:rsid w:val="000E5213"/>
    <w:rsid w:val="000E55AA"/>
    <w:rsid w:val="000E569C"/>
    <w:rsid w:val="000E5C6C"/>
    <w:rsid w:val="000E5F0C"/>
    <w:rsid w:val="000E61A6"/>
    <w:rsid w:val="000E6378"/>
    <w:rsid w:val="000E6EDB"/>
    <w:rsid w:val="000E7551"/>
    <w:rsid w:val="000E7CF6"/>
    <w:rsid w:val="000F0136"/>
    <w:rsid w:val="000F06F5"/>
    <w:rsid w:val="000F1EEB"/>
    <w:rsid w:val="000F2E1D"/>
    <w:rsid w:val="000F3C81"/>
    <w:rsid w:val="000F3DD8"/>
    <w:rsid w:val="000F4CAE"/>
    <w:rsid w:val="000F51B8"/>
    <w:rsid w:val="000F5259"/>
    <w:rsid w:val="000F52F7"/>
    <w:rsid w:val="000F5383"/>
    <w:rsid w:val="000F5583"/>
    <w:rsid w:val="000F5860"/>
    <w:rsid w:val="000F5C07"/>
    <w:rsid w:val="000F652F"/>
    <w:rsid w:val="000F6C1C"/>
    <w:rsid w:val="000F6FA4"/>
    <w:rsid w:val="000F71A4"/>
    <w:rsid w:val="000F72CA"/>
    <w:rsid w:val="000F7CEA"/>
    <w:rsid w:val="00101350"/>
    <w:rsid w:val="001018A8"/>
    <w:rsid w:val="00101DCF"/>
    <w:rsid w:val="00101F50"/>
    <w:rsid w:val="00102403"/>
    <w:rsid w:val="00102461"/>
    <w:rsid w:val="001024B6"/>
    <w:rsid w:val="00102612"/>
    <w:rsid w:val="0010282B"/>
    <w:rsid w:val="00102F11"/>
    <w:rsid w:val="00102FC0"/>
    <w:rsid w:val="001033DE"/>
    <w:rsid w:val="0010392A"/>
    <w:rsid w:val="00103E32"/>
    <w:rsid w:val="00104661"/>
    <w:rsid w:val="001046CF"/>
    <w:rsid w:val="00105A43"/>
    <w:rsid w:val="00105A9A"/>
    <w:rsid w:val="00105DFF"/>
    <w:rsid w:val="00105F1D"/>
    <w:rsid w:val="001060A6"/>
    <w:rsid w:val="00106801"/>
    <w:rsid w:val="00106E7C"/>
    <w:rsid w:val="00107590"/>
    <w:rsid w:val="00110174"/>
    <w:rsid w:val="001108D8"/>
    <w:rsid w:val="00110C8B"/>
    <w:rsid w:val="00110E65"/>
    <w:rsid w:val="00111FB8"/>
    <w:rsid w:val="001127FB"/>
    <w:rsid w:val="00112883"/>
    <w:rsid w:val="001130D3"/>
    <w:rsid w:val="00113CB2"/>
    <w:rsid w:val="00114678"/>
    <w:rsid w:val="00114DD3"/>
    <w:rsid w:val="001159BD"/>
    <w:rsid w:val="00116323"/>
    <w:rsid w:val="0011639F"/>
    <w:rsid w:val="00116EEA"/>
    <w:rsid w:val="00117472"/>
    <w:rsid w:val="00117556"/>
    <w:rsid w:val="00117BCF"/>
    <w:rsid w:val="00120E12"/>
    <w:rsid w:val="00121083"/>
    <w:rsid w:val="001210AD"/>
    <w:rsid w:val="001217EC"/>
    <w:rsid w:val="00121A66"/>
    <w:rsid w:val="00121CC9"/>
    <w:rsid w:val="00122783"/>
    <w:rsid w:val="00122AFD"/>
    <w:rsid w:val="00122B47"/>
    <w:rsid w:val="001231C6"/>
    <w:rsid w:val="001236C9"/>
    <w:rsid w:val="00123852"/>
    <w:rsid w:val="0012406A"/>
    <w:rsid w:val="0012466E"/>
    <w:rsid w:val="001251A0"/>
    <w:rsid w:val="001259EE"/>
    <w:rsid w:val="001262B7"/>
    <w:rsid w:val="00126AE0"/>
    <w:rsid w:val="00126FE3"/>
    <w:rsid w:val="001278EF"/>
    <w:rsid w:val="00127D0D"/>
    <w:rsid w:val="00130610"/>
    <w:rsid w:val="00130A2C"/>
    <w:rsid w:val="00130E5B"/>
    <w:rsid w:val="00131231"/>
    <w:rsid w:val="00131525"/>
    <w:rsid w:val="00131F02"/>
    <w:rsid w:val="00131F20"/>
    <w:rsid w:val="00132ADA"/>
    <w:rsid w:val="00132EBF"/>
    <w:rsid w:val="0013337E"/>
    <w:rsid w:val="0013395C"/>
    <w:rsid w:val="00133D49"/>
    <w:rsid w:val="00133D59"/>
    <w:rsid w:val="001344C5"/>
    <w:rsid w:val="0013528F"/>
    <w:rsid w:val="00135C3C"/>
    <w:rsid w:val="00135C77"/>
    <w:rsid w:val="001376CE"/>
    <w:rsid w:val="00137AFE"/>
    <w:rsid w:val="001406BF"/>
    <w:rsid w:val="00140C12"/>
    <w:rsid w:val="00141236"/>
    <w:rsid w:val="00141EC7"/>
    <w:rsid w:val="0014312B"/>
    <w:rsid w:val="00143221"/>
    <w:rsid w:val="00143A2B"/>
    <w:rsid w:val="00143D79"/>
    <w:rsid w:val="001445A2"/>
    <w:rsid w:val="00144636"/>
    <w:rsid w:val="001455A9"/>
    <w:rsid w:val="001459BE"/>
    <w:rsid w:val="00146120"/>
    <w:rsid w:val="001461A7"/>
    <w:rsid w:val="001470DA"/>
    <w:rsid w:val="0014728E"/>
    <w:rsid w:val="00147A55"/>
    <w:rsid w:val="00147D45"/>
    <w:rsid w:val="0015061F"/>
    <w:rsid w:val="0015076A"/>
    <w:rsid w:val="00150974"/>
    <w:rsid w:val="00150FC6"/>
    <w:rsid w:val="00151C7A"/>
    <w:rsid w:val="0015255C"/>
    <w:rsid w:val="001525CD"/>
    <w:rsid w:val="00152600"/>
    <w:rsid w:val="00152D62"/>
    <w:rsid w:val="0015338F"/>
    <w:rsid w:val="0015384D"/>
    <w:rsid w:val="00153FEB"/>
    <w:rsid w:val="00154F45"/>
    <w:rsid w:val="00155BBC"/>
    <w:rsid w:val="00155E76"/>
    <w:rsid w:val="001564AB"/>
    <w:rsid w:val="001569BA"/>
    <w:rsid w:val="00156DF1"/>
    <w:rsid w:val="00157000"/>
    <w:rsid w:val="001572FB"/>
    <w:rsid w:val="00157781"/>
    <w:rsid w:val="00157B88"/>
    <w:rsid w:val="00157C57"/>
    <w:rsid w:val="00157F12"/>
    <w:rsid w:val="001600B4"/>
    <w:rsid w:val="001604FA"/>
    <w:rsid w:val="00160C88"/>
    <w:rsid w:val="0016165B"/>
    <w:rsid w:val="00161EA1"/>
    <w:rsid w:val="001624BB"/>
    <w:rsid w:val="001625C8"/>
    <w:rsid w:val="001631E9"/>
    <w:rsid w:val="0016381D"/>
    <w:rsid w:val="00163DAC"/>
    <w:rsid w:val="001650EF"/>
    <w:rsid w:val="001669B1"/>
    <w:rsid w:val="0016729A"/>
    <w:rsid w:val="00167B30"/>
    <w:rsid w:val="0017005F"/>
    <w:rsid w:val="00170DAD"/>
    <w:rsid w:val="00171EB1"/>
    <w:rsid w:val="00171F6A"/>
    <w:rsid w:val="0017202B"/>
    <w:rsid w:val="0017210E"/>
    <w:rsid w:val="001724F8"/>
    <w:rsid w:val="0017267D"/>
    <w:rsid w:val="00172BF3"/>
    <w:rsid w:val="00172C9E"/>
    <w:rsid w:val="00173D6D"/>
    <w:rsid w:val="00173F3F"/>
    <w:rsid w:val="001752D1"/>
    <w:rsid w:val="001758C6"/>
    <w:rsid w:val="001767FC"/>
    <w:rsid w:val="001768EB"/>
    <w:rsid w:val="0017790A"/>
    <w:rsid w:val="00177D89"/>
    <w:rsid w:val="00180EB2"/>
    <w:rsid w:val="00180F5A"/>
    <w:rsid w:val="00180FC9"/>
    <w:rsid w:val="00181293"/>
    <w:rsid w:val="00181ACF"/>
    <w:rsid w:val="001827C7"/>
    <w:rsid w:val="00182D5F"/>
    <w:rsid w:val="00183808"/>
    <w:rsid w:val="00183F12"/>
    <w:rsid w:val="001841F4"/>
    <w:rsid w:val="00185AD4"/>
    <w:rsid w:val="00185CBE"/>
    <w:rsid w:val="00185ED6"/>
    <w:rsid w:val="001860C4"/>
    <w:rsid w:val="0018675C"/>
    <w:rsid w:val="001867D7"/>
    <w:rsid w:val="00186C0B"/>
    <w:rsid w:val="0018706F"/>
    <w:rsid w:val="00187265"/>
    <w:rsid w:val="00187BA7"/>
    <w:rsid w:val="00187F2F"/>
    <w:rsid w:val="001901D5"/>
    <w:rsid w:val="001901D7"/>
    <w:rsid w:val="0019037B"/>
    <w:rsid w:val="00190D2E"/>
    <w:rsid w:val="00191A61"/>
    <w:rsid w:val="00191C91"/>
    <w:rsid w:val="00191EBE"/>
    <w:rsid w:val="00192A14"/>
    <w:rsid w:val="0019323A"/>
    <w:rsid w:val="0019479D"/>
    <w:rsid w:val="00194F31"/>
    <w:rsid w:val="001950E6"/>
    <w:rsid w:val="001953CC"/>
    <w:rsid w:val="001956B5"/>
    <w:rsid w:val="00195994"/>
    <w:rsid w:val="00196029"/>
    <w:rsid w:val="00196E6D"/>
    <w:rsid w:val="00197070"/>
    <w:rsid w:val="001972E3"/>
    <w:rsid w:val="001A1327"/>
    <w:rsid w:val="001A1A04"/>
    <w:rsid w:val="001A1E57"/>
    <w:rsid w:val="001A1FCF"/>
    <w:rsid w:val="001A21BC"/>
    <w:rsid w:val="001A228A"/>
    <w:rsid w:val="001A28CC"/>
    <w:rsid w:val="001A3247"/>
    <w:rsid w:val="001A3679"/>
    <w:rsid w:val="001A3E96"/>
    <w:rsid w:val="001A3EE1"/>
    <w:rsid w:val="001A4D51"/>
    <w:rsid w:val="001A55C6"/>
    <w:rsid w:val="001A5CC1"/>
    <w:rsid w:val="001A5CF5"/>
    <w:rsid w:val="001A6B43"/>
    <w:rsid w:val="001A7451"/>
    <w:rsid w:val="001A7595"/>
    <w:rsid w:val="001B01D0"/>
    <w:rsid w:val="001B02CF"/>
    <w:rsid w:val="001B06F0"/>
    <w:rsid w:val="001B09EC"/>
    <w:rsid w:val="001B0E8B"/>
    <w:rsid w:val="001B0FF9"/>
    <w:rsid w:val="001B12A9"/>
    <w:rsid w:val="001B167C"/>
    <w:rsid w:val="001B2519"/>
    <w:rsid w:val="001B2C44"/>
    <w:rsid w:val="001B3254"/>
    <w:rsid w:val="001B367F"/>
    <w:rsid w:val="001B37F4"/>
    <w:rsid w:val="001B38C4"/>
    <w:rsid w:val="001B4106"/>
    <w:rsid w:val="001B4501"/>
    <w:rsid w:val="001B5BE2"/>
    <w:rsid w:val="001B619E"/>
    <w:rsid w:val="001B6223"/>
    <w:rsid w:val="001B67FB"/>
    <w:rsid w:val="001B6A25"/>
    <w:rsid w:val="001B6D92"/>
    <w:rsid w:val="001B6E1D"/>
    <w:rsid w:val="001C004C"/>
    <w:rsid w:val="001C0563"/>
    <w:rsid w:val="001C0D25"/>
    <w:rsid w:val="001C0DB6"/>
    <w:rsid w:val="001C0DB7"/>
    <w:rsid w:val="001C0F77"/>
    <w:rsid w:val="001C11A2"/>
    <w:rsid w:val="001C231D"/>
    <w:rsid w:val="001C256D"/>
    <w:rsid w:val="001C2934"/>
    <w:rsid w:val="001C2BA9"/>
    <w:rsid w:val="001C2BD9"/>
    <w:rsid w:val="001C2EDB"/>
    <w:rsid w:val="001C3672"/>
    <w:rsid w:val="001C372A"/>
    <w:rsid w:val="001C3CD9"/>
    <w:rsid w:val="001C44FB"/>
    <w:rsid w:val="001C5740"/>
    <w:rsid w:val="001C5CA5"/>
    <w:rsid w:val="001C5EFA"/>
    <w:rsid w:val="001C6180"/>
    <w:rsid w:val="001C64E0"/>
    <w:rsid w:val="001C683E"/>
    <w:rsid w:val="001C6A06"/>
    <w:rsid w:val="001C73AE"/>
    <w:rsid w:val="001C7814"/>
    <w:rsid w:val="001C78D4"/>
    <w:rsid w:val="001C7B78"/>
    <w:rsid w:val="001C7CFC"/>
    <w:rsid w:val="001C7DD0"/>
    <w:rsid w:val="001C7F58"/>
    <w:rsid w:val="001D0559"/>
    <w:rsid w:val="001D11BD"/>
    <w:rsid w:val="001D15E6"/>
    <w:rsid w:val="001D1714"/>
    <w:rsid w:val="001D1F97"/>
    <w:rsid w:val="001D2259"/>
    <w:rsid w:val="001D230B"/>
    <w:rsid w:val="001D279E"/>
    <w:rsid w:val="001D352E"/>
    <w:rsid w:val="001D35D4"/>
    <w:rsid w:val="001D398E"/>
    <w:rsid w:val="001D3B6C"/>
    <w:rsid w:val="001D3E08"/>
    <w:rsid w:val="001D45B8"/>
    <w:rsid w:val="001D465F"/>
    <w:rsid w:val="001D4A49"/>
    <w:rsid w:val="001D5444"/>
    <w:rsid w:val="001D57B0"/>
    <w:rsid w:val="001D5DA0"/>
    <w:rsid w:val="001D6531"/>
    <w:rsid w:val="001D699B"/>
    <w:rsid w:val="001D6E2B"/>
    <w:rsid w:val="001D710C"/>
    <w:rsid w:val="001D7B6B"/>
    <w:rsid w:val="001E16A2"/>
    <w:rsid w:val="001E2044"/>
    <w:rsid w:val="001E21EF"/>
    <w:rsid w:val="001E23C3"/>
    <w:rsid w:val="001E28B7"/>
    <w:rsid w:val="001E3A99"/>
    <w:rsid w:val="001E3E0A"/>
    <w:rsid w:val="001E5216"/>
    <w:rsid w:val="001E554C"/>
    <w:rsid w:val="001E561D"/>
    <w:rsid w:val="001E5676"/>
    <w:rsid w:val="001E5D45"/>
    <w:rsid w:val="001E5E86"/>
    <w:rsid w:val="001E5F0D"/>
    <w:rsid w:val="001E6506"/>
    <w:rsid w:val="001E6AF7"/>
    <w:rsid w:val="001E6FA0"/>
    <w:rsid w:val="001E78F2"/>
    <w:rsid w:val="001E7CA6"/>
    <w:rsid w:val="001E7F57"/>
    <w:rsid w:val="001F170B"/>
    <w:rsid w:val="001F175E"/>
    <w:rsid w:val="001F1EB5"/>
    <w:rsid w:val="001F2224"/>
    <w:rsid w:val="001F28E6"/>
    <w:rsid w:val="001F2979"/>
    <w:rsid w:val="001F2A9C"/>
    <w:rsid w:val="001F3064"/>
    <w:rsid w:val="001F3930"/>
    <w:rsid w:val="001F394E"/>
    <w:rsid w:val="001F3F94"/>
    <w:rsid w:val="001F43B2"/>
    <w:rsid w:val="001F445B"/>
    <w:rsid w:val="001F464F"/>
    <w:rsid w:val="001F489B"/>
    <w:rsid w:val="001F4967"/>
    <w:rsid w:val="001F53EA"/>
    <w:rsid w:val="001F5CD3"/>
    <w:rsid w:val="001F5D25"/>
    <w:rsid w:val="001F6122"/>
    <w:rsid w:val="00200118"/>
    <w:rsid w:val="0020084B"/>
    <w:rsid w:val="00200BBB"/>
    <w:rsid w:val="0020179D"/>
    <w:rsid w:val="00201B29"/>
    <w:rsid w:val="002020CF"/>
    <w:rsid w:val="00202B03"/>
    <w:rsid w:val="002030AC"/>
    <w:rsid w:val="0020323B"/>
    <w:rsid w:val="0020328F"/>
    <w:rsid w:val="00203423"/>
    <w:rsid w:val="00203E15"/>
    <w:rsid w:val="002047BF"/>
    <w:rsid w:val="0020485E"/>
    <w:rsid w:val="00204C8A"/>
    <w:rsid w:val="002051C4"/>
    <w:rsid w:val="00205E02"/>
    <w:rsid w:val="00205E2C"/>
    <w:rsid w:val="002064A1"/>
    <w:rsid w:val="00207286"/>
    <w:rsid w:val="00207AFA"/>
    <w:rsid w:val="00207B95"/>
    <w:rsid w:val="00207E14"/>
    <w:rsid w:val="0021041A"/>
    <w:rsid w:val="0021064B"/>
    <w:rsid w:val="00210D29"/>
    <w:rsid w:val="002110FF"/>
    <w:rsid w:val="0021174F"/>
    <w:rsid w:val="00211A8C"/>
    <w:rsid w:val="00211ACC"/>
    <w:rsid w:val="00211ED1"/>
    <w:rsid w:val="00213866"/>
    <w:rsid w:val="00213D4A"/>
    <w:rsid w:val="002142E1"/>
    <w:rsid w:val="00214583"/>
    <w:rsid w:val="00214590"/>
    <w:rsid w:val="00214BB3"/>
    <w:rsid w:val="00214C80"/>
    <w:rsid w:val="00214DD7"/>
    <w:rsid w:val="002178E6"/>
    <w:rsid w:val="002202E7"/>
    <w:rsid w:val="00220BE5"/>
    <w:rsid w:val="00221B6B"/>
    <w:rsid w:val="00221D3C"/>
    <w:rsid w:val="00223E35"/>
    <w:rsid w:val="00224E12"/>
    <w:rsid w:val="00224F73"/>
    <w:rsid w:val="002253D6"/>
    <w:rsid w:val="00226A8B"/>
    <w:rsid w:val="00227EA5"/>
    <w:rsid w:val="002304E4"/>
    <w:rsid w:val="00230DC3"/>
    <w:rsid w:val="00230DF7"/>
    <w:rsid w:val="00231402"/>
    <w:rsid w:val="00231481"/>
    <w:rsid w:val="00231730"/>
    <w:rsid w:val="0023190D"/>
    <w:rsid w:val="00231AD9"/>
    <w:rsid w:val="00231B94"/>
    <w:rsid w:val="002328C7"/>
    <w:rsid w:val="00232D30"/>
    <w:rsid w:val="00233688"/>
    <w:rsid w:val="00234498"/>
    <w:rsid w:val="00235100"/>
    <w:rsid w:val="002354E4"/>
    <w:rsid w:val="00235955"/>
    <w:rsid w:val="00236118"/>
    <w:rsid w:val="00236A5A"/>
    <w:rsid w:val="00236E28"/>
    <w:rsid w:val="00237738"/>
    <w:rsid w:val="00237910"/>
    <w:rsid w:val="00240464"/>
    <w:rsid w:val="002411CA"/>
    <w:rsid w:val="00241E2A"/>
    <w:rsid w:val="0024216E"/>
    <w:rsid w:val="00242A56"/>
    <w:rsid w:val="002434C9"/>
    <w:rsid w:val="00243AD6"/>
    <w:rsid w:val="00245325"/>
    <w:rsid w:val="00245735"/>
    <w:rsid w:val="00245A1B"/>
    <w:rsid w:val="002462C2"/>
    <w:rsid w:val="00246593"/>
    <w:rsid w:val="002466D6"/>
    <w:rsid w:val="002470AD"/>
    <w:rsid w:val="002478FE"/>
    <w:rsid w:val="0024791F"/>
    <w:rsid w:val="002479CE"/>
    <w:rsid w:val="00250165"/>
    <w:rsid w:val="00250444"/>
    <w:rsid w:val="002506D5"/>
    <w:rsid w:val="00251670"/>
    <w:rsid w:val="00251817"/>
    <w:rsid w:val="00251D11"/>
    <w:rsid w:val="0025429D"/>
    <w:rsid w:val="00255126"/>
    <w:rsid w:val="00255182"/>
    <w:rsid w:val="002552FB"/>
    <w:rsid w:val="00255BA6"/>
    <w:rsid w:val="00255EA9"/>
    <w:rsid w:val="00256F5E"/>
    <w:rsid w:val="00257476"/>
    <w:rsid w:val="002575B0"/>
    <w:rsid w:val="00257C96"/>
    <w:rsid w:val="002602B2"/>
    <w:rsid w:val="00260EFB"/>
    <w:rsid w:val="00261914"/>
    <w:rsid w:val="002622D5"/>
    <w:rsid w:val="0026234F"/>
    <w:rsid w:val="0026367B"/>
    <w:rsid w:val="0026496A"/>
    <w:rsid w:val="00264C29"/>
    <w:rsid w:val="00264C41"/>
    <w:rsid w:val="00264D8F"/>
    <w:rsid w:val="00264F73"/>
    <w:rsid w:val="002651FB"/>
    <w:rsid w:val="00265230"/>
    <w:rsid w:val="002654B4"/>
    <w:rsid w:val="00265771"/>
    <w:rsid w:val="00265D4B"/>
    <w:rsid w:val="00266110"/>
    <w:rsid w:val="00266804"/>
    <w:rsid w:val="00266B16"/>
    <w:rsid w:val="0026792E"/>
    <w:rsid w:val="00267EB5"/>
    <w:rsid w:val="0027077D"/>
    <w:rsid w:val="0027079F"/>
    <w:rsid w:val="00270A28"/>
    <w:rsid w:val="00270C0F"/>
    <w:rsid w:val="00270FE6"/>
    <w:rsid w:val="00271F30"/>
    <w:rsid w:val="00272511"/>
    <w:rsid w:val="0027253A"/>
    <w:rsid w:val="0027329C"/>
    <w:rsid w:val="0027399D"/>
    <w:rsid w:val="0027467F"/>
    <w:rsid w:val="00275278"/>
    <w:rsid w:val="0027683D"/>
    <w:rsid w:val="00276C8F"/>
    <w:rsid w:val="002778F2"/>
    <w:rsid w:val="002817F9"/>
    <w:rsid w:val="00281831"/>
    <w:rsid w:val="00281AA8"/>
    <w:rsid w:val="0028222C"/>
    <w:rsid w:val="0028238A"/>
    <w:rsid w:val="0028276C"/>
    <w:rsid w:val="002834AA"/>
    <w:rsid w:val="0028363E"/>
    <w:rsid w:val="00283704"/>
    <w:rsid w:val="0028469B"/>
    <w:rsid w:val="00285E11"/>
    <w:rsid w:val="00286B67"/>
    <w:rsid w:val="00286BBD"/>
    <w:rsid w:val="00290438"/>
    <w:rsid w:val="00290609"/>
    <w:rsid w:val="002908E3"/>
    <w:rsid w:val="0029090B"/>
    <w:rsid w:val="002911AA"/>
    <w:rsid w:val="0029138C"/>
    <w:rsid w:val="00292BE0"/>
    <w:rsid w:val="002931CD"/>
    <w:rsid w:val="0029368A"/>
    <w:rsid w:val="00293BC5"/>
    <w:rsid w:val="00293C55"/>
    <w:rsid w:val="00293CA6"/>
    <w:rsid w:val="00295067"/>
    <w:rsid w:val="00295AFD"/>
    <w:rsid w:val="00295E7C"/>
    <w:rsid w:val="002963FD"/>
    <w:rsid w:val="00296DDB"/>
    <w:rsid w:val="00297243"/>
    <w:rsid w:val="00297C2B"/>
    <w:rsid w:val="002A07E3"/>
    <w:rsid w:val="002A1012"/>
    <w:rsid w:val="002A1280"/>
    <w:rsid w:val="002A1D1F"/>
    <w:rsid w:val="002A4470"/>
    <w:rsid w:val="002A48BE"/>
    <w:rsid w:val="002A4F68"/>
    <w:rsid w:val="002A50AF"/>
    <w:rsid w:val="002A58C3"/>
    <w:rsid w:val="002A5C36"/>
    <w:rsid w:val="002A6364"/>
    <w:rsid w:val="002A74EC"/>
    <w:rsid w:val="002A752B"/>
    <w:rsid w:val="002A7611"/>
    <w:rsid w:val="002A7C46"/>
    <w:rsid w:val="002B017D"/>
    <w:rsid w:val="002B0189"/>
    <w:rsid w:val="002B087A"/>
    <w:rsid w:val="002B0F86"/>
    <w:rsid w:val="002B0F95"/>
    <w:rsid w:val="002B12A7"/>
    <w:rsid w:val="002B1615"/>
    <w:rsid w:val="002B192C"/>
    <w:rsid w:val="002B26EE"/>
    <w:rsid w:val="002B2A9D"/>
    <w:rsid w:val="002B2C75"/>
    <w:rsid w:val="002B2D83"/>
    <w:rsid w:val="002B2EBA"/>
    <w:rsid w:val="002B3849"/>
    <w:rsid w:val="002B4234"/>
    <w:rsid w:val="002B4988"/>
    <w:rsid w:val="002B4FA7"/>
    <w:rsid w:val="002B5FAA"/>
    <w:rsid w:val="002B6665"/>
    <w:rsid w:val="002B68F0"/>
    <w:rsid w:val="002B6F50"/>
    <w:rsid w:val="002B76DC"/>
    <w:rsid w:val="002B77F4"/>
    <w:rsid w:val="002C0289"/>
    <w:rsid w:val="002C12AF"/>
    <w:rsid w:val="002C140F"/>
    <w:rsid w:val="002C153E"/>
    <w:rsid w:val="002C15E4"/>
    <w:rsid w:val="002C16E4"/>
    <w:rsid w:val="002C1BF3"/>
    <w:rsid w:val="002C1F48"/>
    <w:rsid w:val="002C1F6A"/>
    <w:rsid w:val="002C2AA7"/>
    <w:rsid w:val="002C2AE6"/>
    <w:rsid w:val="002C2B43"/>
    <w:rsid w:val="002C2F7C"/>
    <w:rsid w:val="002C3FC4"/>
    <w:rsid w:val="002C48C5"/>
    <w:rsid w:val="002C4BB3"/>
    <w:rsid w:val="002C57EB"/>
    <w:rsid w:val="002C6120"/>
    <w:rsid w:val="002C6A0E"/>
    <w:rsid w:val="002C6BB5"/>
    <w:rsid w:val="002C6EBC"/>
    <w:rsid w:val="002C7087"/>
    <w:rsid w:val="002C72D7"/>
    <w:rsid w:val="002C79B4"/>
    <w:rsid w:val="002D03DF"/>
    <w:rsid w:val="002D0C4F"/>
    <w:rsid w:val="002D138B"/>
    <w:rsid w:val="002D1529"/>
    <w:rsid w:val="002D1C49"/>
    <w:rsid w:val="002D2027"/>
    <w:rsid w:val="002D204F"/>
    <w:rsid w:val="002D2DBE"/>
    <w:rsid w:val="002D2E62"/>
    <w:rsid w:val="002D35B1"/>
    <w:rsid w:val="002D3B54"/>
    <w:rsid w:val="002D4737"/>
    <w:rsid w:val="002D4766"/>
    <w:rsid w:val="002D4DB1"/>
    <w:rsid w:val="002D5B9A"/>
    <w:rsid w:val="002D5D41"/>
    <w:rsid w:val="002D6041"/>
    <w:rsid w:val="002D6298"/>
    <w:rsid w:val="002D637B"/>
    <w:rsid w:val="002E05BF"/>
    <w:rsid w:val="002E13B8"/>
    <w:rsid w:val="002E1B32"/>
    <w:rsid w:val="002E1CE6"/>
    <w:rsid w:val="002E1E4B"/>
    <w:rsid w:val="002E2303"/>
    <w:rsid w:val="002E240A"/>
    <w:rsid w:val="002E25EA"/>
    <w:rsid w:val="002E267B"/>
    <w:rsid w:val="002E2689"/>
    <w:rsid w:val="002E3006"/>
    <w:rsid w:val="002E36BB"/>
    <w:rsid w:val="002E3A6A"/>
    <w:rsid w:val="002E3BA2"/>
    <w:rsid w:val="002E4168"/>
    <w:rsid w:val="002E4190"/>
    <w:rsid w:val="002E41CC"/>
    <w:rsid w:val="002E47FF"/>
    <w:rsid w:val="002E55CD"/>
    <w:rsid w:val="002E5901"/>
    <w:rsid w:val="002E5C46"/>
    <w:rsid w:val="002E5D30"/>
    <w:rsid w:val="002E61D1"/>
    <w:rsid w:val="002E6373"/>
    <w:rsid w:val="002E6C36"/>
    <w:rsid w:val="002E6D28"/>
    <w:rsid w:val="002E6D50"/>
    <w:rsid w:val="002E74F6"/>
    <w:rsid w:val="002E7EAC"/>
    <w:rsid w:val="002F0DC9"/>
    <w:rsid w:val="002F1B6C"/>
    <w:rsid w:val="002F2BCD"/>
    <w:rsid w:val="002F431F"/>
    <w:rsid w:val="002F43B3"/>
    <w:rsid w:val="002F4424"/>
    <w:rsid w:val="002F47D7"/>
    <w:rsid w:val="002F4C16"/>
    <w:rsid w:val="002F5766"/>
    <w:rsid w:val="002F6391"/>
    <w:rsid w:val="002F692A"/>
    <w:rsid w:val="002F69F1"/>
    <w:rsid w:val="002F6E9C"/>
    <w:rsid w:val="002F74E4"/>
    <w:rsid w:val="002F79B4"/>
    <w:rsid w:val="002F7CA9"/>
    <w:rsid w:val="0030047A"/>
    <w:rsid w:val="003005A2"/>
    <w:rsid w:val="00300C3F"/>
    <w:rsid w:val="00301AF5"/>
    <w:rsid w:val="003029F0"/>
    <w:rsid w:val="00302EDD"/>
    <w:rsid w:val="00302F40"/>
    <w:rsid w:val="003035BA"/>
    <w:rsid w:val="0030425A"/>
    <w:rsid w:val="00304433"/>
    <w:rsid w:val="00304590"/>
    <w:rsid w:val="003046EF"/>
    <w:rsid w:val="00304C57"/>
    <w:rsid w:val="00305034"/>
    <w:rsid w:val="00305502"/>
    <w:rsid w:val="0030557A"/>
    <w:rsid w:val="00306441"/>
    <w:rsid w:val="00306BFE"/>
    <w:rsid w:val="00307F91"/>
    <w:rsid w:val="003106D2"/>
    <w:rsid w:val="003106E4"/>
    <w:rsid w:val="0031095F"/>
    <w:rsid w:val="00310CB9"/>
    <w:rsid w:val="00310D88"/>
    <w:rsid w:val="00310ED5"/>
    <w:rsid w:val="003119DE"/>
    <w:rsid w:val="00312AD4"/>
    <w:rsid w:val="003136B4"/>
    <w:rsid w:val="00313F0F"/>
    <w:rsid w:val="00314998"/>
    <w:rsid w:val="00314A0B"/>
    <w:rsid w:val="003150BF"/>
    <w:rsid w:val="0031597A"/>
    <w:rsid w:val="00316444"/>
    <w:rsid w:val="00316F77"/>
    <w:rsid w:val="00317019"/>
    <w:rsid w:val="00317BA2"/>
    <w:rsid w:val="00317D7E"/>
    <w:rsid w:val="00320100"/>
    <w:rsid w:val="0032023E"/>
    <w:rsid w:val="0032074A"/>
    <w:rsid w:val="00320AA1"/>
    <w:rsid w:val="00320F92"/>
    <w:rsid w:val="00321024"/>
    <w:rsid w:val="0032165D"/>
    <w:rsid w:val="00321CF1"/>
    <w:rsid w:val="00321E1E"/>
    <w:rsid w:val="003230BB"/>
    <w:rsid w:val="003232A6"/>
    <w:rsid w:val="00323347"/>
    <w:rsid w:val="003239C6"/>
    <w:rsid w:val="003239E2"/>
    <w:rsid w:val="00323D7F"/>
    <w:rsid w:val="00324AE6"/>
    <w:rsid w:val="00324E30"/>
    <w:rsid w:val="00324F36"/>
    <w:rsid w:val="00325553"/>
    <w:rsid w:val="0032578E"/>
    <w:rsid w:val="0032581C"/>
    <w:rsid w:val="00326159"/>
    <w:rsid w:val="003261E4"/>
    <w:rsid w:val="00326313"/>
    <w:rsid w:val="0032746D"/>
    <w:rsid w:val="00327992"/>
    <w:rsid w:val="0033033D"/>
    <w:rsid w:val="00330717"/>
    <w:rsid w:val="00330C78"/>
    <w:rsid w:val="00331268"/>
    <w:rsid w:val="00331D17"/>
    <w:rsid w:val="00331E4F"/>
    <w:rsid w:val="003325E4"/>
    <w:rsid w:val="00332DAB"/>
    <w:rsid w:val="00332F45"/>
    <w:rsid w:val="003334B7"/>
    <w:rsid w:val="00333BBF"/>
    <w:rsid w:val="00333C27"/>
    <w:rsid w:val="00333E51"/>
    <w:rsid w:val="00333EC2"/>
    <w:rsid w:val="00334369"/>
    <w:rsid w:val="003346A1"/>
    <w:rsid w:val="00334D5B"/>
    <w:rsid w:val="00334FD9"/>
    <w:rsid w:val="00335069"/>
    <w:rsid w:val="00335A71"/>
    <w:rsid w:val="00335ABF"/>
    <w:rsid w:val="00335AEC"/>
    <w:rsid w:val="00335DF1"/>
    <w:rsid w:val="00335FCE"/>
    <w:rsid w:val="00337425"/>
    <w:rsid w:val="00337455"/>
    <w:rsid w:val="003377EA"/>
    <w:rsid w:val="00337AB2"/>
    <w:rsid w:val="0034041F"/>
    <w:rsid w:val="003409C7"/>
    <w:rsid w:val="00341098"/>
    <w:rsid w:val="0034137C"/>
    <w:rsid w:val="00341A48"/>
    <w:rsid w:val="00341DE3"/>
    <w:rsid w:val="00342778"/>
    <w:rsid w:val="00342DC3"/>
    <w:rsid w:val="00342FA5"/>
    <w:rsid w:val="0034355E"/>
    <w:rsid w:val="003437E2"/>
    <w:rsid w:val="00343F55"/>
    <w:rsid w:val="0034459E"/>
    <w:rsid w:val="00345134"/>
    <w:rsid w:val="00345140"/>
    <w:rsid w:val="003454BD"/>
    <w:rsid w:val="003470D4"/>
    <w:rsid w:val="003471D5"/>
    <w:rsid w:val="00351B0F"/>
    <w:rsid w:val="00352A45"/>
    <w:rsid w:val="00352BD9"/>
    <w:rsid w:val="00353371"/>
    <w:rsid w:val="003539DE"/>
    <w:rsid w:val="00353DA5"/>
    <w:rsid w:val="003540F9"/>
    <w:rsid w:val="003549C8"/>
    <w:rsid w:val="00354C6B"/>
    <w:rsid w:val="00355362"/>
    <w:rsid w:val="00355706"/>
    <w:rsid w:val="00355CE5"/>
    <w:rsid w:val="00356175"/>
    <w:rsid w:val="00357EB1"/>
    <w:rsid w:val="003606F7"/>
    <w:rsid w:val="003609FF"/>
    <w:rsid w:val="00360CDD"/>
    <w:rsid w:val="00361A6D"/>
    <w:rsid w:val="00361E12"/>
    <w:rsid w:val="00362E76"/>
    <w:rsid w:val="003632AF"/>
    <w:rsid w:val="00363BBF"/>
    <w:rsid w:val="00363D86"/>
    <w:rsid w:val="00365194"/>
    <w:rsid w:val="003654BD"/>
    <w:rsid w:val="003657C2"/>
    <w:rsid w:val="00365A39"/>
    <w:rsid w:val="00365AA2"/>
    <w:rsid w:val="003671C7"/>
    <w:rsid w:val="0036726A"/>
    <w:rsid w:val="00370BFD"/>
    <w:rsid w:val="003713C6"/>
    <w:rsid w:val="00371853"/>
    <w:rsid w:val="00371937"/>
    <w:rsid w:val="00371CEE"/>
    <w:rsid w:val="00371FF6"/>
    <w:rsid w:val="003722DF"/>
    <w:rsid w:val="0037261E"/>
    <w:rsid w:val="00372A3D"/>
    <w:rsid w:val="00373392"/>
    <w:rsid w:val="003735D5"/>
    <w:rsid w:val="00373742"/>
    <w:rsid w:val="00373B2C"/>
    <w:rsid w:val="0037416D"/>
    <w:rsid w:val="00374499"/>
    <w:rsid w:val="00374845"/>
    <w:rsid w:val="00374854"/>
    <w:rsid w:val="003748E1"/>
    <w:rsid w:val="00375623"/>
    <w:rsid w:val="00375915"/>
    <w:rsid w:val="0037621E"/>
    <w:rsid w:val="0037629B"/>
    <w:rsid w:val="00376580"/>
    <w:rsid w:val="00376C71"/>
    <w:rsid w:val="0037790C"/>
    <w:rsid w:val="00377FAF"/>
    <w:rsid w:val="00380554"/>
    <w:rsid w:val="00380D86"/>
    <w:rsid w:val="0038146B"/>
    <w:rsid w:val="003817E8"/>
    <w:rsid w:val="003818CF"/>
    <w:rsid w:val="00381F48"/>
    <w:rsid w:val="00381F63"/>
    <w:rsid w:val="00382646"/>
    <w:rsid w:val="00382884"/>
    <w:rsid w:val="00382B04"/>
    <w:rsid w:val="00383064"/>
    <w:rsid w:val="00383332"/>
    <w:rsid w:val="0038374B"/>
    <w:rsid w:val="00384046"/>
    <w:rsid w:val="003841D4"/>
    <w:rsid w:val="0038537D"/>
    <w:rsid w:val="00385DC5"/>
    <w:rsid w:val="0038690B"/>
    <w:rsid w:val="00386AC1"/>
    <w:rsid w:val="0038728B"/>
    <w:rsid w:val="00390343"/>
    <w:rsid w:val="003907C7"/>
    <w:rsid w:val="0039088D"/>
    <w:rsid w:val="00390D91"/>
    <w:rsid w:val="00391283"/>
    <w:rsid w:val="0039303E"/>
    <w:rsid w:val="00393F1F"/>
    <w:rsid w:val="00394072"/>
    <w:rsid w:val="003942B3"/>
    <w:rsid w:val="00395D5A"/>
    <w:rsid w:val="003960F9"/>
    <w:rsid w:val="00396602"/>
    <w:rsid w:val="00396EDE"/>
    <w:rsid w:val="0039715C"/>
    <w:rsid w:val="003972B8"/>
    <w:rsid w:val="00397478"/>
    <w:rsid w:val="00397A22"/>
    <w:rsid w:val="00397A57"/>
    <w:rsid w:val="00397DD1"/>
    <w:rsid w:val="003A063B"/>
    <w:rsid w:val="003A1682"/>
    <w:rsid w:val="003A2A83"/>
    <w:rsid w:val="003A44A5"/>
    <w:rsid w:val="003A486B"/>
    <w:rsid w:val="003A4A0D"/>
    <w:rsid w:val="003A53BB"/>
    <w:rsid w:val="003A5BAF"/>
    <w:rsid w:val="003A5FB7"/>
    <w:rsid w:val="003A6088"/>
    <w:rsid w:val="003A72E7"/>
    <w:rsid w:val="003A7762"/>
    <w:rsid w:val="003A7EAD"/>
    <w:rsid w:val="003B021B"/>
    <w:rsid w:val="003B027D"/>
    <w:rsid w:val="003B0BF0"/>
    <w:rsid w:val="003B0F44"/>
    <w:rsid w:val="003B18CC"/>
    <w:rsid w:val="003B1FF6"/>
    <w:rsid w:val="003B268E"/>
    <w:rsid w:val="003B30E5"/>
    <w:rsid w:val="003B339E"/>
    <w:rsid w:val="003B3C0F"/>
    <w:rsid w:val="003B3CBB"/>
    <w:rsid w:val="003B427A"/>
    <w:rsid w:val="003B4442"/>
    <w:rsid w:val="003B45AB"/>
    <w:rsid w:val="003B4E7B"/>
    <w:rsid w:val="003B54A1"/>
    <w:rsid w:val="003B5924"/>
    <w:rsid w:val="003B5FCB"/>
    <w:rsid w:val="003B6A1D"/>
    <w:rsid w:val="003B6C9D"/>
    <w:rsid w:val="003B6E32"/>
    <w:rsid w:val="003B7037"/>
    <w:rsid w:val="003B722F"/>
    <w:rsid w:val="003C070F"/>
    <w:rsid w:val="003C14DC"/>
    <w:rsid w:val="003C161F"/>
    <w:rsid w:val="003C1620"/>
    <w:rsid w:val="003C1879"/>
    <w:rsid w:val="003C1AA9"/>
    <w:rsid w:val="003C1ABC"/>
    <w:rsid w:val="003C28F4"/>
    <w:rsid w:val="003C313D"/>
    <w:rsid w:val="003C41B4"/>
    <w:rsid w:val="003C4371"/>
    <w:rsid w:val="003C48E4"/>
    <w:rsid w:val="003C591C"/>
    <w:rsid w:val="003C5C8A"/>
    <w:rsid w:val="003C5DE8"/>
    <w:rsid w:val="003C5E97"/>
    <w:rsid w:val="003C7C25"/>
    <w:rsid w:val="003D001C"/>
    <w:rsid w:val="003D0E02"/>
    <w:rsid w:val="003D130F"/>
    <w:rsid w:val="003D1471"/>
    <w:rsid w:val="003D215D"/>
    <w:rsid w:val="003D22F1"/>
    <w:rsid w:val="003D2F70"/>
    <w:rsid w:val="003D41B9"/>
    <w:rsid w:val="003D4474"/>
    <w:rsid w:val="003D452C"/>
    <w:rsid w:val="003D48EB"/>
    <w:rsid w:val="003D549D"/>
    <w:rsid w:val="003D59EA"/>
    <w:rsid w:val="003D5D41"/>
    <w:rsid w:val="003D5E52"/>
    <w:rsid w:val="003D65EF"/>
    <w:rsid w:val="003D692F"/>
    <w:rsid w:val="003D7946"/>
    <w:rsid w:val="003E062D"/>
    <w:rsid w:val="003E09B9"/>
    <w:rsid w:val="003E149D"/>
    <w:rsid w:val="003E17B4"/>
    <w:rsid w:val="003E1EE3"/>
    <w:rsid w:val="003E22DF"/>
    <w:rsid w:val="003E29D5"/>
    <w:rsid w:val="003E2CC8"/>
    <w:rsid w:val="003E34EB"/>
    <w:rsid w:val="003E3934"/>
    <w:rsid w:val="003E3B10"/>
    <w:rsid w:val="003E4633"/>
    <w:rsid w:val="003E5255"/>
    <w:rsid w:val="003E5C83"/>
    <w:rsid w:val="003E5FD6"/>
    <w:rsid w:val="003E6085"/>
    <w:rsid w:val="003E6941"/>
    <w:rsid w:val="003E74B5"/>
    <w:rsid w:val="003E781C"/>
    <w:rsid w:val="003E7D64"/>
    <w:rsid w:val="003F07D4"/>
    <w:rsid w:val="003F0D36"/>
    <w:rsid w:val="003F13E8"/>
    <w:rsid w:val="003F16C9"/>
    <w:rsid w:val="003F1976"/>
    <w:rsid w:val="003F33BC"/>
    <w:rsid w:val="003F4793"/>
    <w:rsid w:val="003F4984"/>
    <w:rsid w:val="003F54D2"/>
    <w:rsid w:val="003F5618"/>
    <w:rsid w:val="003F57B8"/>
    <w:rsid w:val="003F59B3"/>
    <w:rsid w:val="003F6AB3"/>
    <w:rsid w:val="003F7E5A"/>
    <w:rsid w:val="004010CB"/>
    <w:rsid w:val="0040135E"/>
    <w:rsid w:val="00401505"/>
    <w:rsid w:val="004018FE"/>
    <w:rsid w:val="0040192E"/>
    <w:rsid w:val="00401C13"/>
    <w:rsid w:val="00402452"/>
    <w:rsid w:val="00403015"/>
    <w:rsid w:val="0040324E"/>
    <w:rsid w:val="004034EA"/>
    <w:rsid w:val="00403CB4"/>
    <w:rsid w:val="004041F9"/>
    <w:rsid w:val="004046A8"/>
    <w:rsid w:val="00404E1E"/>
    <w:rsid w:val="0040583B"/>
    <w:rsid w:val="00405A6C"/>
    <w:rsid w:val="00405E5B"/>
    <w:rsid w:val="0040616F"/>
    <w:rsid w:val="004068B7"/>
    <w:rsid w:val="00406FAE"/>
    <w:rsid w:val="00407159"/>
    <w:rsid w:val="00410E47"/>
    <w:rsid w:val="00410E77"/>
    <w:rsid w:val="00411190"/>
    <w:rsid w:val="00412D62"/>
    <w:rsid w:val="00412E0F"/>
    <w:rsid w:val="00412EEC"/>
    <w:rsid w:val="00413052"/>
    <w:rsid w:val="0041360F"/>
    <w:rsid w:val="0041373C"/>
    <w:rsid w:val="00414202"/>
    <w:rsid w:val="00414E19"/>
    <w:rsid w:val="004152F7"/>
    <w:rsid w:val="004159A5"/>
    <w:rsid w:val="00415B2A"/>
    <w:rsid w:val="00415B9E"/>
    <w:rsid w:val="00415E7D"/>
    <w:rsid w:val="00416573"/>
    <w:rsid w:val="00420396"/>
    <w:rsid w:val="00420ED9"/>
    <w:rsid w:val="004222BC"/>
    <w:rsid w:val="0042271C"/>
    <w:rsid w:val="0042290E"/>
    <w:rsid w:val="004230F4"/>
    <w:rsid w:val="004232C4"/>
    <w:rsid w:val="004236CF"/>
    <w:rsid w:val="00423BC4"/>
    <w:rsid w:val="004241BF"/>
    <w:rsid w:val="00424652"/>
    <w:rsid w:val="0042476E"/>
    <w:rsid w:val="00424E3C"/>
    <w:rsid w:val="00424FC1"/>
    <w:rsid w:val="00426A7A"/>
    <w:rsid w:val="0042700B"/>
    <w:rsid w:val="00427CCB"/>
    <w:rsid w:val="004302E6"/>
    <w:rsid w:val="004306E2"/>
    <w:rsid w:val="00431EC3"/>
    <w:rsid w:val="004326EF"/>
    <w:rsid w:val="00432A35"/>
    <w:rsid w:val="00432FF7"/>
    <w:rsid w:val="00433031"/>
    <w:rsid w:val="00434711"/>
    <w:rsid w:val="00434D33"/>
    <w:rsid w:val="004358B7"/>
    <w:rsid w:val="00435B1C"/>
    <w:rsid w:val="00436021"/>
    <w:rsid w:val="004363A1"/>
    <w:rsid w:val="00436598"/>
    <w:rsid w:val="00436A14"/>
    <w:rsid w:val="00437D72"/>
    <w:rsid w:val="00437F04"/>
    <w:rsid w:val="00437FA2"/>
    <w:rsid w:val="004403C0"/>
    <w:rsid w:val="004412D7"/>
    <w:rsid w:val="0044166E"/>
    <w:rsid w:val="00441AB6"/>
    <w:rsid w:val="00441B4D"/>
    <w:rsid w:val="00441F9C"/>
    <w:rsid w:val="00442039"/>
    <w:rsid w:val="00442565"/>
    <w:rsid w:val="004425FB"/>
    <w:rsid w:val="00442910"/>
    <w:rsid w:val="00442B45"/>
    <w:rsid w:val="00444051"/>
    <w:rsid w:val="0044437B"/>
    <w:rsid w:val="00444BF3"/>
    <w:rsid w:val="0044508E"/>
    <w:rsid w:val="0044539B"/>
    <w:rsid w:val="00445BA1"/>
    <w:rsid w:val="00445FE8"/>
    <w:rsid w:val="00446772"/>
    <w:rsid w:val="00446D87"/>
    <w:rsid w:val="00447211"/>
    <w:rsid w:val="0044743D"/>
    <w:rsid w:val="00450766"/>
    <w:rsid w:val="00450EA4"/>
    <w:rsid w:val="00451D6F"/>
    <w:rsid w:val="00451E71"/>
    <w:rsid w:val="00451FE2"/>
    <w:rsid w:val="0045220A"/>
    <w:rsid w:val="00452D2C"/>
    <w:rsid w:val="00452FBD"/>
    <w:rsid w:val="004534B8"/>
    <w:rsid w:val="00453A8D"/>
    <w:rsid w:val="00453EC1"/>
    <w:rsid w:val="0045454A"/>
    <w:rsid w:val="00454DB3"/>
    <w:rsid w:val="00454F32"/>
    <w:rsid w:val="00455314"/>
    <w:rsid w:val="0045544A"/>
    <w:rsid w:val="0045544D"/>
    <w:rsid w:val="00456B7D"/>
    <w:rsid w:val="00457052"/>
    <w:rsid w:val="004570BC"/>
    <w:rsid w:val="004573F1"/>
    <w:rsid w:val="00457996"/>
    <w:rsid w:val="00457EDE"/>
    <w:rsid w:val="004600C0"/>
    <w:rsid w:val="00460AB7"/>
    <w:rsid w:val="0046105B"/>
    <w:rsid w:val="00461673"/>
    <w:rsid w:val="00461B3F"/>
    <w:rsid w:val="00461BDF"/>
    <w:rsid w:val="00462897"/>
    <w:rsid w:val="00462A6F"/>
    <w:rsid w:val="00462D05"/>
    <w:rsid w:val="00462E92"/>
    <w:rsid w:val="00463A4F"/>
    <w:rsid w:val="00463A53"/>
    <w:rsid w:val="00464AC3"/>
    <w:rsid w:val="00464F15"/>
    <w:rsid w:val="0046518C"/>
    <w:rsid w:val="00465BDB"/>
    <w:rsid w:val="00466B6C"/>
    <w:rsid w:val="00466CE4"/>
    <w:rsid w:val="0046791F"/>
    <w:rsid w:val="00470BD3"/>
    <w:rsid w:val="00470DA1"/>
    <w:rsid w:val="0047259A"/>
    <w:rsid w:val="004726AC"/>
    <w:rsid w:val="004729BB"/>
    <w:rsid w:val="004729CD"/>
    <w:rsid w:val="00472B0B"/>
    <w:rsid w:val="00472BB2"/>
    <w:rsid w:val="00473671"/>
    <w:rsid w:val="0047386B"/>
    <w:rsid w:val="00473D1F"/>
    <w:rsid w:val="004740F6"/>
    <w:rsid w:val="00474A06"/>
    <w:rsid w:val="00474D43"/>
    <w:rsid w:val="004755D8"/>
    <w:rsid w:val="004761DB"/>
    <w:rsid w:val="0047799D"/>
    <w:rsid w:val="00477A14"/>
    <w:rsid w:val="00480019"/>
    <w:rsid w:val="00480138"/>
    <w:rsid w:val="00480440"/>
    <w:rsid w:val="0048082D"/>
    <w:rsid w:val="00480C9D"/>
    <w:rsid w:val="0048115A"/>
    <w:rsid w:val="00481980"/>
    <w:rsid w:val="00482678"/>
    <w:rsid w:val="00482721"/>
    <w:rsid w:val="00482AC8"/>
    <w:rsid w:val="00482B59"/>
    <w:rsid w:val="00483F8F"/>
    <w:rsid w:val="00483FE5"/>
    <w:rsid w:val="00484CA6"/>
    <w:rsid w:val="00484DB9"/>
    <w:rsid w:val="00485110"/>
    <w:rsid w:val="00485398"/>
    <w:rsid w:val="004856A9"/>
    <w:rsid w:val="00485D24"/>
    <w:rsid w:val="00486818"/>
    <w:rsid w:val="004869B5"/>
    <w:rsid w:val="00486C5B"/>
    <w:rsid w:val="00486FC0"/>
    <w:rsid w:val="00487007"/>
    <w:rsid w:val="0048787A"/>
    <w:rsid w:val="00490C4A"/>
    <w:rsid w:val="0049187B"/>
    <w:rsid w:val="00491B59"/>
    <w:rsid w:val="00491D81"/>
    <w:rsid w:val="00492F96"/>
    <w:rsid w:val="00494E53"/>
    <w:rsid w:val="00495388"/>
    <w:rsid w:val="0049582F"/>
    <w:rsid w:val="0049625D"/>
    <w:rsid w:val="00496761"/>
    <w:rsid w:val="00496B02"/>
    <w:rsid w:val="004973EC"/>
    <w:rsid w:val="0049741C"/>
    <w:rsid w:val="004A059E"/>
    <w:rsid w:val="004A10C6"/>
    <w:rsid w:val="004A12D4"/>
    <w:rsid w:val="004A149D"/>
    <w:rsid w:val="004A30B3"/>
    <w:rsid w:val="004A30FE"/>
    <w:rsid w:val="004A3201"/>
    <w:rsid w:val="004A382D"/>
    <w:rsid w:val="004A3B70"/>
    <w:rsid w:val="004A4400"/>
    <w:rsid w:val="004A4635"/>
    <w:rsid w:val="004A4F36"/>
    <w:rsid w:val="004A517C"/>
    <w:rsid w:val="004A5506"/>
    <w:rsid w:val="004A57C8"/>
    <w:rsid w:val="004A587E"/>
    <w:rsid w:val="004A5A71"/>
    <w:rsid w:val="004A6B71"/>
    <w:rsid w:val="004A74CF"/>
    <w:rsid w:val="004A7680"/>
    <w:rsid w:val="004B0127"/>
    <w:rsid w:val="004B1B7E"/>
    <w:rsid w:val="004B2168"/>
    <w:rsid w:val="004B2372"/>
    <w:rsid w:val="004B2CFF"/>
    <w:rsid w:val="004B314F"/>
    <w:rsid w:val="004B3967"/>
    <w:rsid w:val="004B3DBF"/>
    <w:rsid w:val="004B3FF9"/>
    <w:rsid w:val="004B49DB"/>
    <w:rsid w:val="004B4E3A"/>
    <w:rsid w:val="004B4FFF"/>
    <w:rsid w:val="004B54B2"/>
    <w:rsid w:val="004B5AA1"/>
    <w:rsid w:val="004B6223"/>
    <w:rsid w:val="004B62CE"/>
    <w:rsid w:val="004B6806"/>
    <w:rsid w:val="004B6991"/>
    <w:rsid w:val="004B6B5E"/>
    <w:rsid w:val="004B7985"/>
    <w:rsid w:val="004C1308"/>
    <w:rsid w:val="004C15E9"/>
    <w:rsid w:val="004C22CD"/>
    <w:rsid w:val="004C283C"/>
    <w:rsid w:val="004C2863"/>
    <w:rsid w:val="004C30D5"/>
    <w:rsid w:val="004C4293"/>
    <w:rsid w:val="004C4753"/>
    <w:rsid w:val="004C5542"/>
    <w:rsid w:val="004C57E4"/>
    <w:rsid w:val="004C5EF5"/>
    <w:rsid w:val="004C6036"/>
    <w:rsid w:val="004C6293"/>
    <w:rsid w:val="004C76E2"/>
    <w:rsid w:val="004D0109"/>
    <w:rsid w:val="004D03A3"/>
    <w:rsid w:val="004D06DE"/>
    <w:rsid w:val="004D162D"/>
    <w:rsid w:val="004D19ED"/>
    <w:rsid w:val="004D28B3"/>
    <w:rsid w:val="004D33B4"/>
    <w:rsid w:val="004D3439"/>
    <w:rsid w:val="004D3AF7"/>
    <w:rsid w:val="004D5063"/>
    <w:rsid w:val="004D577E"/>
    <w:rsid w:val="004D7404"/>
    <w:rsid w:val="004D7982"/>
    <w:rsid w:val="004D7C52"/>
    <w:rsid w:val="004E087E"/>
    <w:rsid w:val="004E1710"/>
    <w:rsid w:val="004E1BBC"/>
    <w:rsid w:val="004E2036"/>
    <w:rsid w:val="004E21F2"/>
    <w:rsid w:val="004E28A3"/>
    <w:rsid w:val="004E38BF"/>
    <w:rsid w:val="004E3D12"/>
    <w:rsid w:val="004E422C"/>
    <w:rsid w:val="004E4A72"/>
    <w:rsid w:val="004E506A"/>
    <w:rsid w:val="004E51F8"/>
    <w:rsid w:val="004E5285"/>
    <w:rsid w:val="004E549E"/>
    <w:rsid w:val="004E591C"/>
    <w:rsid w:val="004E60F7"/>
    <w:rsid w:val="004E6C82"/>
    <w:rsid w:val="004E72EE"/>
    <w:rsid w:val="004E7FE0"/>
    <w:rsid w:val="004F094F"/>
    <w:rsid w:val="004F0B59"/>
    <w:rsid w:val="004F0D05"/>
    <w:rsid w:val="004F12C7"/>
    <w:rsid w:val="004F1474"/>
    <w:rsid w:val="004F2311"/>
    <w:rsid w:val="004F29F4"/>
    <w:rsid w:val="004F2FAF"/>
    <w:rsid w:val="004F31FF"/>
    <w:rsid w:val="004F331E"/>
    <w:rsid w:val="004F3AD8"/>
    <w:rsid w:val="004F3C14"/>
    <w:rsid w:val="004F3E24"/>
    <w:rsid w:val="004F421B"/>
    <w:rsid w:val="004F4252"/>
    <w:rsid w:val="004F4B67"/>
    <w:rsid w:val="004F4C55"/>
    <w:rsid w:val="004F4F8D"/>
    <w:rsid w:val="004F51AF"/>
    <w:rsid w:val="004F53DF"/>
    <w:rsid w:val="004F5C03"/>
    <w:rsid w:val="004F7A61"/>
    <w:rsid w:val="004F7B05"/>
    <w:rsid w:val="004F7C83"/>
    <w:rsid w:val="004F7E61"/>
    <w:rsid w:val="00500A39"/>
    <w:rsid w:val="00501686"/>
    <w:rsid w:val="00501D72"/>
    <w:rsid w:val="00502940"/>
    <w:rsid w:val="00502CB2"/>
    <w:rsid w:val="00502D89"/>
    <w:rsid w:val="005030B6"/>
    <w:rsid w:val="005032BF"/>
    <w:rsid w:val="0050377F"/>
    <w:rsid w:val="00503819"/>
    <w:rsid w:val="00503B10"/>
    <w:rsid w:val="00504C29"/>
    <w:rsid w:val="00505633"/>
    <w:rsid w:val="00505647"/>
    <w:rsid w:val="00505C35"/>
    <w:rsid w:val="00506778"/>
    <w:rsid w:val="00506A15"/>
    <w:rsid w:val="00506AC0"/>
    <w:rsid w:val="005074DE"/>
    <w:rsid w:val="00507980"/>
    <w:rsid w:val="00510043"/>
    <w:rsid w:val="005107CD"/>
    <w:rsid w:val="00510CEE"/>
    <w:rsid w:val="0051123A"/>
    <w:rsid w:val="005114EF"/>
    <w:rsid w:val="0051235A"/>
    <w:rsid w:val="00512A2C"/>
    <w:rsid w:val="00512B69"/>
    <w:rsid w:val="00512EDA"/>
    <w:rsid w:val="00512EDD"/>
    <w:rsid w:val="00512F0C"/>
    <w:rsid w:val="00512F6B"/>
    <w:rsid w:val="0051404A"/>
    <w:rsid w:val="005151C0"/>
    <w:rsid w:val="0051610A"/>
    <w:rsid w:val="005164C8"/>
    <w:rsid w:val="00516D92"/>
    <w:rsid w:val="00516F54"/>
    <w:rsid w:val="0051708A"/>
    <w:rsid w:val="00517116"/>
    <w:rsid w:val="00517A3E"/>
    <w:rsid w:val="00517C3E"/>
    <w:rsid w:val="00520076"/>
    <w:rsid w:val="0052012B"/>
    <w:rsid w:val="0052021C"/>
    <w:rsid w:val="005202A3"/>
    <w:rsid w:val="005215C5"/>
    <w:rsid w:val="00521825"/>
    <w:rsid w:val="00521E11"/>
    <w:rsid w:val="005220A3"/>
    <w:rsid w:val="005223F9"/>
    <w:rsid w:val="00522794"/>
    <w:rsid w:val="005227B0"/>
    <w:rsid w:val="00522E31"/>
    <w:rsid w:val="00522EF8"/>
    <w:rsid w:val="0052365C"/>
    <w:rsid w:val="00523818"/>
    <w:rsid w:val="005239F2"/>
    <w:rsid w:val="0052436E"/>
    <w:rsid w:val="00524698"/>
    <w:rsid w:val="00524CB6"/>
    <w:rsid w:val="00524E1D"/>
    <w:rsid w:val="005251CC"/>
    <w:rsid w:val="00525223"/>
    <w:rsid w:val="0052659F"/>
    <w:rsid w:val="00526D54"/>
    <w:rsid w:val="005272F8"/>
    <w:rsid w:val="00527549"/>
    <w:rsid w:val="005302C6"/>
    <w:rsid w:val="00530856"/>
    <w:rsid w:val="00530944"/>
    <w:rsid w:val="00530AF3"/>
    <w:rsid w:val="00530B04"/>
    <w:rsid w:val="00531923"/>
    <w:rsid w:val="00531DB3"/>
    <w:rsid w:val="00531F13"/>
    <w:rsid w:val="005320C2"/>
    <w:rsid w:val="00532189"/>
    <w:rsid w:val="005322F0"/>
    <w:rsid w:val="005323E7"/>
    <w:rsid w:val="00532576"/>
    <w:rsid w:val="00532CC8"/>
    <w:rsid w:val="00533076"/>
    <w:rsid w:val="005335BC"/>
    <w:rsid w:val="00534A74"/>
    <w:rsid w:val="005356F2"/>
    <w:rsid w:val="00535AA4"/>
    <w:rsid w:val="005368F5"/>
    <w:rsid w:val="00536C5E"/>
    <w:rsid w:val="00537E52"/>
    <w:rsid w:val="0054006F"/>
    <w:rsid w:val="00540F29"/>
    <w:rsid w:val="0054268D"/>
    <w:rsid w:val="005427D8"/>
    <w:rsid w:val="00542EA2"/>
    <w:rsid w:val="00543A6D"/>
    <w:rsid w:val="00543FD8"/>
    <w:rsid w:val="00544621"/>
    <w:rsid w:val="005447E8"/>
    <w:rsid w:val="00544887"/>
    <w:rsid w:val="00544EEA"/>
    <w:rsid w:val="00545274"/>
    <w:rsid w:val="005463F5"/>
    <w:rsid w:val="00546F14"/>
    <w:rsid w:val="00547AB4"/>
    <w:rsid w:val="0055013A"/>
    <w:rsid w:val="00550184"/>
    <w:rsid w:val="005504C0"/>
    <w:rsid w:val="005505F0"/>
    <w:rsid w:val="0055070E"/>
    <w:rsid w:val="00550B46"/>
    <w:rsid w:val="00550E30"/>
    <w:rsid w:val="00551AEF"/>
    <w:rsid w:val="00551CC2"/>
    <w:rsid w:val="005523E8"/>
    <w:rsid w:val="005529EC"/>
    <w:rsid w:val="00553438"/>
    <w:rsid w:val="00554AD8"/>
    <w:rsid w:val="005554B4"/>
    <w:rsid w:val="00555D76"/>
    <w:rsid w:val="00555DB1"/>
    <w:rsid w:val="005571BA"/>
    <w:rsid w:val="00560870"/>
    <w:rsid w:val="005610A8"/>
    <w:rsid w:val="005612C8"/>
    <w:rsid w:val="0056131E"/>
    <w:rsid w:val="0056141F"/>
    <w:rsid w:val="00561AB8"/>
    <w:rsid w:val="00561C78"/>
    <w:rsid w:val="00563428"/>
    <w:rsid w:val="0056418E"/>
    <w:rsid w:val="00564675"/>
    <w:rsid w:val="00564A0A"/>
    <w:rsid w:val="00564EF7"/>
    <w:rsid w:val="00565567"/>
    <w:rsid w:val="005656E5"/>
    <w:rsid w:val="00565F4E"/>
    <w:rsid w:val="00566270"/>
    <w:rsid w:val="0056663A"/>
    <w:rsid w:val="005666B8"/>
    <w:rsid w:val="005667FA"/>
    <w:rsid w:val="00566D6D"/>
    <w:rsid w:val="00566D6F"/>
    <w:rsid w:val="00567C90"/>
    <w:rsid w:val="00567FC5"/>
    <w:rsid w:val="005702EF"/>
    <w:rsid w:val="005705FA"/>
    <w:rsid w:val="00571333"/>
    <w:rsid w:val="00571BFF"/>
    <w:rsid w:val="00571F97"/>
    <w:rsid w:val="00572023"/>
    <w:rsid w:val="005723A6"/>
    <w:rsid w:val="00572C5D"/>
    <w:rsid w:val="00573776"/>
    <w:rsid w:val="005746E1"/>
    <w:rsid w:val="00574844"/>
    <w:rsid w:val="00574C23"/>
    <w:rsid w:val="005759C0"/>
    <w:rsid w:val="00575EF1"/>
    <w:rsid w:val="005761A7"/>
    <w:rsid w:val="00580948"/>
    <w:rsid w:val="00580BEC"/>
    <w:rsid w:val="00580D84"/>
    <w:rsid w:val="005810A1"/>
    <w:rsid w:val="005816CD"/>
    <w:rsid w:val="00581AD0"/>
    <w:rsid w:val="00582E2D"/>
    <w:rsid w:val="00583588"/>
    <w:rsid w:val="0058388C"/>
    <w:rsid w:val="005838F5"/>
    <w:rsid w:val="005839FD"/>
    <w:rsid w:val="00583EA9"/>
    <w:rsid w:val="00583EB0"/>
    <w:rsid w:val="005844DD"/>
    <w:rsid w:val="00584C58"/>
    <w:rsid w:val="00584F5A"/>
    <w:rsid w:val="00585CDB"/>
    <w:rsid w:val="00586157"/>
    <w:rsid w:val="00586BF3"/>
    <w:rsid w:val="00586EB3"/>
    <w:rsid w:val="0058734F"/>
    <w:rsid w:val="005875D6"/>
    <w:rsid w:val="005876F4"/>
    <w:rsid w:val="00587B8E"/>
    <w:rsid w:val="00587D54"/>
    <w:rsid w:val="00587E3C"/>
    <w:rsid w:val="005901F7"/>
    <w:rsid w:val="0059032E"/>
    <w:rsid w:val="005904F8"/>
    <w:rsid w:val="00591F71"/>
    <w:rsid w:val="00592397"/>
    <w:rsid w:val="0059251F"/>
    <w:rsid w:val="00592889"/>
    <w:rsid w:val="00592AEB"/>
    <w:rsid w:val="005939B9"/>
    <w:rsid w:val="00593CF2"/>
    <w:rsid w:val="00594264"/>
    <w:rsid w:val="005943EC"/>
    <w:rsid w:val="0059521B"/>
    <w:rsid w:val="00595390"/>
    <w:rsid w:val="00595CC6"/>
    <w:rsid w:val="0059660E"/>
    <w:rsid w:val="00596AA4"/>
    <w:rsid w:val="00596F1E"/>
    <w:rsid w:val="00597AD4"/>
    <w:rsid w:val="00597E2C"/>
    <w:rsid w:val="00597F9C"/>
    <w:rsid w:val="005A06B8"/>
    <w:rsid w:val="005A0833"/>
    <w:rsid w:val="005A0AB6"/>
    <w:rsid w:val="005A1094"/>
    <w:rsid w:val="005A1EDB"/>
    <w:rsid w:val="005A2A12"/>
    <w:rsid w:val="005A2EB9"/>
    <w:rsid w:val="005A395C"/>
    <w:rsid w:val="005A4072"/>
    <w:rsid w:val="005A43F7"/>
    <w:rsid w:val="005A47C0"/>
    <w:rsid w:val="005A4921"/>
    <w:rsid w:val="005A4ADF"/>
    <w:rsid w:val="005A57D1"/>
    <w:rsid w:val="005A5E33"/>
    <w:rsid w:val="005A6A31"/>
    <w:rsid w:val="005A6AE3"/>
    <w:rsid w:val="005A7092"/>
    <w:rsid w:val="005A71EA"/>
    <w:rsid w:val="005A7488"/>
    <w:rsid w:val="005A76B8"/>
    <w:rsid w:val="005B0940"/>
    <w:rsid w:val="005B0FB8"/>
    <w:rsid w:val="005B1780"/>
    <w:rsid w:val="005B27BF"/>
    <w:rsid w:val="005B31B7"/>
    <w:rsid w:val="005B3392"/>
    <w:rsid w:val="005B47FA"/>
    <w:rsid w:val="005B58E3"/>
    <w:rsid w:val="005B60EC"/>
    <w:rsid w:val="005B6239"/>
    <w:rsid w:val="005B6435"/>
    <w:rsid w:val="005B6FBC"/>
    <w:rsid w:val="005B744B"/>
    <w:rsid w:val="005B7ACF"/>
    <w:rsid w:val="005B7B2B"/>
    <w:rsid w:val="005B7D50"/>
    <w:rsid w:val="005C0B0C"/>
    <w:rsid w:val="005C0F37"/>
    <w:rsid w:val="005C0F7A"/>
    <w:rsid w:val="005C169B"/>
    <w:rsid w:val="005C1725"/>
    <w:rsid w:val="005C1F76"/>
    <w:rsid w:val="005C24E9"/>
    <w:rsid w:val="005C2D74"/>
    <w:rsid w:val="005C3B0D"/>
    <w:rsid w:val="005C46DD"/>
    <w:rsid w:val="005C54C6"/>
    <w:rsid w:val="005C7C1F"/>
    <w:rsid w:val="005D0558"/>
    <w:rsid w:val="005D05E6"/>
    <w:rsid w:val="005D090B"/>
    <w:rsid w:val="005D222D"/>
    <w:rsid w:val="005D351F"/>
    <w:rsid w:val="005D39FC"/>
    <w:rsid w:val="005D3EC4"/>
    <w:rsid w:val="005D4179"/>
    <w:rsid w:val="005D469E"/>
    <w:rsid w:val="005D474E"/>
    <w:rsid w:val="005D4947"/>
    <w:rsid w:val="005D49C7"/>
    <w:rsid w:val="005D5689"/>
    <w:rsid w:val="005D61C7"/>
    <w:rsid w:val="005D6768"/>
    <w:rsid w:val="005D6C43"/>
    <w:rsid w:val="005D6FE7"/>
    <w:rsid w:val="005D77B0"/>
    <w:rsid w:val="005D7B73"/>
    <w:rsid w:val="005D7C58"/>
    <w:rsid w:val="005E0C90"/>
    <w:rsid w:val="005E0DFB"/>
    <w:rsid w:val="005E1B92"/>
    <w:rsid w:val="005E1F31"/>
    <w:rsid w:val="005E225D"/>
    <w:rsid w:val="005E28A2"/>
    <w:rsid w:val="005E2E70"/>
    <w:rsid w:val="005E35E5"/>
    <w:rsid w:val="005E480E"/>
    <w:rsid w:val="005E5133"/>
    <w:rsid w:val="005E51EF"/>
    <w:rsid w:val="005E669D"/>
    <w:rsid w:val="005E68D7"/>
    <w:rsid w:val="005E6929"/>
    <w:rsid w:val="005E6A6C"/>
    <w:rsid w:val="005E6B5A"/>
    <w:rsid w:val="005E6FF5"/>
    <w:rsid w:val="005E7573"/>
    <w:rsid w:val="005E7799"/>
    <w:rsid w:val="005E7EB8"/>
    <w:rsid w:val="005F0160"/>
    <w:rsid w:val="005F0D13"/>
    <w:rsid w:val="005F1084"/>
    <w:rsid w:val="005F111D"/>
    <w:rsid w:val="005F1953"/>
    <w:rsid w:val="005F1E11"/>
    <w:rsid w:val="005F211D"/>
    <w:rsid w:val="005F2DDB"/>
    <w:rsid w:val="005F3D86"/>
    <w:rsid w:val="005F49C5"/>
    <w:rsid w:val="005F4BCA"/>
    <w:rsid w:val="005F53E9"/>
    <w:rsid w:val="005F5893"/>
    <w:rsid w:val="005F5A9C"/>
    <w:rsid w:val="005F6306"/>
    <w:rsid w:val="005F6397"/>
    <w:rsid w:val="005F66DA"/>
    <w:rsid w:val="005F6709"/>
    <w:rsid w:val="005F684C"/>
    <w:rsid w:val="005F706D"/>
    <w:rsid w:val="005F79D9"/>
    <w:rsid w:val="005F7C00"/>
    <w:rsid w:val="005F7CC6"/>
    <w:rsid w:val="006005F6"/>
    <w:rsid w:val="0060076F"/>
    <w:rsid w:val="00600EF2"/>
    <w:rsid w:val="00600F8E"/>
    <w:rsid w:val="0060116D"/>
    <w:rsid w:val="006011F5"/>
    <w:rsid w:val="00601C9E"/>
    <w:rsid w:val="00601D96"/>
    <w:rsid w:val="006020D8"/>
    <w:rsid w:val="00603528"/>
    <w:rsid w:val="006039E0"/>
    <w:rsid w:val="00603A6B"/>
    <w:rsid w:val="006047A3"/>
    <w:rsid w:val="00605193"/>
    <w:rsid w:val="006055F2"/>
    <w:rsid w:val="00605B04"/>
    <w:rsid w:val="00605C30"/>
    <w:rsid w:val="00606436"/>
    <w:rsid w:val="0060645C"/>
    <w:rsid w:val="0060656E"/>
    <w:rsid w:val="006065E3"/>
    <w:rsid w:val="0060665A"/>
    <w:rsid w:val="00606888"/>
    <w:rsid w:val="006069FD"/>
    <w:rsid w:val="00606A44"/>
    <w:rsid w:val="00606A58"/>
    <w:rsid w:val="00607694"/>
    <w:rsid w:val="00607720"/>
    <w:rsid w:val="00610528"/>
    <w:rsid w:val="00612674"/>
    <w:rsid w:val="00612910"/>
    <w:rsid w:val="00612A66"/>
    <w:rsid w:val="00612E0F"/>
    <w:rsid w:val="00612F89"/>
    <w:rsid w:val="00613C89"/>
    <w:rsid w:val="00614E2A"/>
    <w:rsid w:val="006162B7"/>
    <w:rsid w:val="0061639D"/>
    <w:rsid w:val="00616A81"/>
    <w:rsid w:val="00616B4D"/>
    <w:rsid w:val="00617C92"/>
    <w:rsid w:val="00620537"/>
    <w:rsid w:val="00621749"/>
    <w:rsid w:val="00621792"/>
    <w:rsid w:val="00622171"/>
    <w:rsid w:val="00622A6B"/>
    <w:rsid w:val="00622BB6"/>
    <w:rsid w:val="00623158"/>
    <w:rsid w:val="00623CAA"/>
    <w:rsid w:val="006244B0"/>
    <w:rsid w:val="00624A73"/>
    <w:rsid w:val="00624EE4"/>
    <w:rsid w:val="00625208"/>
    <w:rsid w:val="00625559"/>
    <w:rsid w:val="00625BA1"/>
    <w:rsid w:val="006263CF"/>
    <w:rsid w:val="006265C2"/>
    <w:rsid w:val="0062750A"/>
    <w:rsid w:val="00627530"/>
    <w:rsid w:val="0062782D"/>
    <w:rsid w:val="00627A54"/>
    <w:rsid w:val="00627F37"/>
    <w:rsid w:val="006304C1"/>
    <w:rsid w:val="006308B2"/>
    <w:rsid w:val="00630F37"/>
    <w:rsid w:val="0063179A"/>
    <w:rsid w:val="00631D76"/>
    <w:rsid w:val="00631F60"/>
    <w:rsid w:val="0063229D"/>
    <w:rsid w:val="00633857"/>
    <w:rsid w:val="00633B06"/>
    <w:rsid w:val="00633B4F"/>
    <w:rsid w:val="00633C58"/>
    <w:rsid w:val="00633CBD"/>
    <w:rsid w:val="00635332"/>
    <w:rsid w:val="0063572B"/>
    <w:rsid w:val="00636C4A"/>
    <w:rsid w:val="00636DBA"/>
    <w:rsid w:val="0064028F"/>
    <w:rsid w:val="006402F3"/>
    <w:rsid w:val="006413AA"/>
    <w:rsid w:val="006415A0"/>
    <w:rsid w:val="00642711"/>
    <w:rsid w:val="006430A6"/>
    <w:rsid w:val="00643161"/>
    <w:rsid w:val="006434D5"/>
    <w:rsid w:val="00644073"/>
    <w:rsid w:val="00644428"/>
    <w:rsid w:val="006447E1"/>
    <w:rsid w:val="00645491"/>
    <w:rsid w:val="00645E38"/>
    <w:rsid w:val="00645F19"/>
    <w:rsid w:val="0064653B"/>
    <w:rsid w:val="0064657F"/>
    <w:rsid w:val="006466FE"/>
    <w:rsid w:val="006467A0"/>
    <w:rsid w:val="006469D2"/>
    <w:rsid w:val="00646E85"/>
    <w:rsid w:val="00647737"/>
    <w:rsid w:val="00647B74"/>
    <w:rsid w:val="006501F2"/>
    <w:rsid w:val="0065056E"/>
    <w:rsid w:val="00651A0F"/>
    <w:rsid w:val="0065213E"/>
    <w:rsid w:val="006522C6"/>
    <w:rsid w:val="00652504"/>
    <w:rsid w:val="0065274F"/>
    <w:rsid w:val="00652C90"/>
    <w:rsid w:val="006530C5"/>
    <w:rsid w:val="00653482"/>
    <w:rsid w:val="006538EA"/>
    <w:rsid w:val="00653C96"/>
    <w:rsid w:val="006540AB"/>
    <w:rsid w:val="006542DE"/>
    <w:rsid w:val="00654475"/>
    <w:rsid w:val="00655D93"/>
    <w:rsid w:val="00655EF3"/>
    <w:rsid w:val="006561A0"/>
    <w:rsid w:val="00656B1B"/>
    <w:rsid w:val="00656EE3"/>
    <w:rsid w:val="00657141"/>
    <w:rsid w:val="00657E3B"/>
    <w:rsid w:val="00660159"/>
    <w:rsid w:val="00660309"/>
    <w:rsid w:val="00660C2C"/>
    <w:rsid w:val="00661FB0"/>
    <w:rsid w:val="0066256A"/>
    <w:rsid w:val="00662ADE"/>
    <w:rsid w:val="00662B90"/>
    <w:rsid w:val="006630E7"/>
    <w:rsid w:val="00663285"/>
    <w:rsid w:val="006636EA"/>
    <w:rsid w:val="006638E8"/>
    <w:rsid w:val="00663907"/>
    <w:rsid w:val="00663E6A"/>
    <w:rsid w:val="00664505"/>
    <w:rsid w:val="00664ED3"/>
    <w:rsid w:val="00664F7F"/>
    <w:rsid w:val="00665360"/>
    <w:rsid w:val="006657A1"/>
    <w:rsid w:val="006658F1"/>
    <w:rsid w:val="006659E3"/>
    <w:rsid w:val="00666A3C"/>
    <w:rsid w:val="00666AFF"/>
    <w:rsid w:val="006679D6"/>
    <w:rsid w:val="00667E82"/>
    <w:rsid w:val="0067030D"/>
    <w:rsid w:val="006703EA"/>
    <w:rsid w:val="00670A67"/>
    <w:rsid w:val="00670E90"/>
    <w:rsid w:val="00671440"/>
    <w:rsid w:val="006719F4"/>
    <w:rsid w:val="00671C49"/>
    <w:rsid w:val="0067200A"/>
    <w:rsid w:val="006720BD"/>
    <w:rsid w:val="0067303A"/>
    <w:rsid w:val="006733A1"/>
    <w:rsid w:val="006733B6"/>
    <w:rsid w:val="00674077"/>
    <w:rsid w:val="0067606C"/>
    <w:rsid w:val="00676BC1"/>
    <w:rsid w:val="0067706F"/>
    <w:rsid w:val="0068032D"/>
    <w:rsid w:val="006804BF"/>
    <w:rsid w:val="00680D65"/>
    <w:rsid w:val="006819F9"/>
    <w:rsid w:val="00682106"/>
    <w:rsid w:val="0068316F"/>
    <w:rsid w:val="0068387F"/>
    <w:rsid w:val="00683A39"/>
    <w:rsid w:val="00683CE1"/>
    <w:rsid w:val="00684357"/>
    <w:rsid w:val="0068454A"/>
    <w:rsid w:val="006848A8"/>
    <w:rsid w:val="006848FA"/>
    <w:rsid w:val="006853F6"/>
    <w:rsid w:val="006854CD"/>
    <w:rsid w:val="00685652"/>
    <w:rsid w:val="006858EB"/>
    <w:rsid w:val="00685944"/>
    <w:rsid w:val="00685FD2"/>
    <w:rsid w:val="00686361"/>
    <w:rsid w:val="0068642A"/>
    <w:rsid w:val="00686C36"/>
    <w:rsid w:val="00687538"/>
    <w:rsid w:val="00687E17"/>
    <w:rsid w:val="00690659"/>
    <w:rsid w:val="00690C15"/>
    <w:rsid w:val="00690EDD"/>
    <w:rsid w:val="00691801"/>
    <w:rsid w:val="00691BC2"/>
    <w:rsid w:val="00693029"/>
    <w:rsid w:val="0069430E"/>
    <w:rsid w:val="00694F86"/>
    <w:rsid w:val="00695C79"/>
    <w:rsid w:val="006960A0"/>
    <w:rsid w:val="0069645D"/>
    <w:rsid w:val="0069659C"/>
    <w:rsid w:val="00696735"/>
    <w:rsid w:val="006967EC"/>
    <w:rsid w:val="00696862"/>
    <w:rsid w:val="00696E80"/>
    <w:rsid w:val="0069793F"/>
    <w:rsid w:val="00697A49"/>
    <w:rsid w:val="00697FD1"/>
    <w:rsid w:val="006A026F"/>
    <w:rsid w:val="006A0275"/>
    <w:rsid w:val="006A160B"/>
    <w:rsid w:val="006A207C"/>
    <w:rsid w:val="006A2834"/>
    <w:rsid w:val="006A3EF4"/>
    <w:rsid w:val="006A435C"/>
    <w:rsid w:val="006A43B4"/>
    <w:rsid w:val="006A46CD"/>
    <w:rsid w:val="006A4787"/>
    <w:rsid w:val="006A480D"/>
    <w:rsid w:val="006A4D98"/>
    <w:rsid w:val="006A4F3B"/>
    <w:rsid w:val="006A532A"/>
    <w:rsid w:val="006A5F1C"/>
    <w:rsid w:val="006A6135"/>
    <w:rsid w:val="006A61B1"/>
    <w:rsid w:val="006A656C"/>
    <w:rsid w:val="006A719A"/>
    <w:rsid w:val="006A7425"/>
    <w:rsid w:val="006B19D4"/>
    <w:rsid w:val="006B26FC"/>
    <w:rsid w:val="006B2C6D"/>
    <w:rsid w:val="006B305D"/>
    <w:rsid w:val="006B3859"/>
    <w:rsid w:val="006B4376"/>
    <w:rsid w:val="006B4B3C"/>
    <w:rsid w:val="006B51B6"/>
    <w:rsid w:val="006B53EE"/>
    <w:rsid w:val="006B5E36"/>
    <w:rsid w:val="006B680F"/>
    <w:rsid w:val="006B73EE"/>
    <w:rsid w:val="006B753C"/>
    <w:rsid w:val="006C03A6"/>
    <w:rsid w:val="006C0C6E"/>
    <w:rsid w:val="006C1D53"/>
    <w:rsid w:val="006C2303"/>
    <w:rsid w:val="006C2462"/>
    <w:rsid w:val="006C2BD0"/>
    <w:rsid w:val="006C2CA3"/>
    <w:rsid w:val="006C2FA7"/>
    <w:rsid w:val="006C3925"/>
    <w:rsid w:val="006C433F"/>
    <w:rsid w:val="006C5BD6"/>
    <w:rsid w:val="006C5E99"/>
    <w:rsid w:val="006C66F2"/>
    <w:rsid w:val="006D0015"/>
    <w:rsid w:val="006D03B8"/>
    <w:rsid w:val="006D0CEF"/>
    <w:rsid w:val="006D155F"/>
    <w:rsid w:val="006D19E7"/>
    <w:rsid w:val="006D20E5"/>
    <w:rsid w:val="006D2968"/>
    <w:rsid w:val="006D2E73"/>
    <w:rsid w:val="006D3334"/>
    <w:rsid w:val="006D3786"/>
    <w:rsid w:val="006D3D52"/>
    <w:rsid w:val="006D3FBD"/>
    <w:rsid w:val="006D4CF6"/>
    <w:rsid w:val="006D5C1A"/>
    <w:rsid w:val="006D6331"/>
    <w:rsid w:val="006D647E"/>
    <w:rsid w:val="006D6A85"/>
    <w:rsid w:val="006D7760"/>
    <w:rsid w:val="006D791F"/>
    <w:rsid w:val="006D7CF5"/>
    <w:rsid w:val="006E016F"/>
    <w:rsid w:val="006E1FC5"/>
    <w:rsid w:val="006E2C43"/>
    <w:rsid w:val="006E30D3"/>
    <w:rsid w:val="006E32E6"/>
    <w:rsid w:val="006E396A"/>
    <w:rsid w:val="006E3F3A"/>
    <w:rsid w:val="006E4613"/>
    <w:rsid w:val="006E46F5"/>
    <w:rsid w:val="006E479F"/>
    <w:rsid w:val="006E526B"/>
    <w:rsid w:val="006E5DB0"/>
    <w:rsid w:val="006E5F32"/>
    <w:rsid w:val="006E5F51"/>
    <w:rsid w:val="006E67A6"/>
    <w:rsid w:val="006E6E29"/>
    <w:rsid w:val="006E6F47"/>
    <w:rsid w:val="006E7678"/>
    <w:rsid w:val="006F0DC8"/>
    <w:rsid w:val="006F12A1"/>
    <w:rsid w:val="006F1509"/>
    <w:rsid w:val="006F158F"/>
    <w:rsid w:val="006F25CB"/>
    <w:rsid w:val="006F27E9"/>
    <w:rsid w:val="006F283B"/>
    <w:rsid w:val="006F2A79"/>
    <w:rsid w:val="006F2CFE"/>
    <w:rsid w:val="006F402D"/>
    <w:rsid w:val="006F4D46"/>
    <w:rsid w:val="006F636A"/>
    <w:rsid w:val="006F693C"/>
    <w:rsid w:val="006F6E50"/>
    <w:rsid w:val="006F6F32"/>
    <w:rsid w:val="006F6F7D"/>
    <w:rsid w:val="006F79C2"/>
    <w:rsid w:val="00700359"/>
    <w:rsid w:val="00700439"/>
    <w:rsid w:val="00700DD6"/>
    <w:rsid w:val="00701693"/>
    <w:rsid w:val="0070171B"/>
    <w:rsid w:val="00702147"/>
    <w:rsid w:val="007031C7"/>
    <w:rsid w:val="0070340B"/>
    <w:rsid w:val="00703448"/>
    <w:rsid w:val="00703715"/>
    <w:rsid w:val="00703B90"/>
    <w:rsid w:val="00703D26"/>
    <w:rsid w:val="00704F04"/>
    <w:rsid w:val="00705615"/>
    <w:rsid w:val="00706376"/>
    <w:rsid w:val="007065C3"/>
    <w:rsid w:val="00706711"/>
    <w:rsid w:val="00706E46"/>
    <w:rsid w:val="0070746C"/>
    <w:rsid w:val="00707558"/>
    <w:rsid w:val="0071008E"/>
    <w:rsid w:val="007118E8"/>
    <w:rsid w:val="0071231A"/>
    <w:rsid w:val="00713DB7"/>
    <w:rsid w:val="00713F0B"/>
    <w:rsid w:val="007142B2"/>
    <w:rsid w:val="007146C8"/>
    <w:rsid w:val="007149E8"/>
    <w:rsid w:val="0071549F"/>
    <w:rsid w:val="00715523"/>
    <w:rsid w:val="00715682"/>
    <w:rsid w:val="0071619A"/>
    <w:rsid w:val="00716E0F"/>
    <w:rsid w:val="00716E72"/>
    <w:rsid w:val="007173F0"/>
    <w:rsid w:val="007175CC"/>
    <w:rsid w:val="0071772A"/>
    <w:rsid w:val="00717758"/>
    <w:rsid w:val="00717967"/>
    <w:rsid w:val="00720EE9"/>
    <w:rsid w:val="00721426"/>
    <w:rsid w:val="0072145B"/>
    <w:rsid w:val="00722531"/>
    <w:rsid w:val="007225F5"/>
    <w:rsid w:val="007235D6"/>
    <w:rsid w:val="00723CA0"/>
    <w:rsid w:val="007247E7"/>
    <w:rsid w:val="00724928"/>
    <w:rsid w:val="00724A3D"/>
    <w:rsid w:val="00724CA9"/>
    <w:rsid w:val="00724E46"/>
    <w:rsid w:val="007252BD"/>
    <w:rsid w:val="00725C95"/>
    <w:rsid w:val="00726B32"/>
    <w:rsid w:val="00726F62"/>
    <w:rsid w:val="0073163C"/>
    <w:rsid w:val="00732067"/>
    <w:rsid w:val="00732709"/>
    <w:rsid w:val="007327C5"/>
    <w:rsid w:val="00732877"/>
    <w:rsid w:val="00733662"/>
    <w:rsid w:val="00733724"/>
    <w:rsid w:val="00733CA0"/>
    <w:rsid w:val="00734599"/>
    <w:rsid w:val="007349B3"/>
    <w:rsid w:val="007354DB"/>
    <w:rsid w:val="00735873"/>
    <w:rsid w:val="007362BB"/>
    <w:rsid w:val="00740595"/>
    <w:rsid w:val="00740F94"/>
    <w:rsid w:val="0074134C"/>
    <w:rsid w:val="0074287A"/>
    <w:rsid w:val="00742A64"/>
    <w:rsid w:val="0074345D"/>
    <w:rsid w:val="007459D6"/>
    <w:rsid w:val="00745E6D"/>
    <w:rsid w:val="00745FDC"/>
    <w:rsid w:val="007471D0"/>
    <w:rsid w:val="007479C0"/>
    <w:rsid w:val="007500C2"/>
    <w:rsid w:val="00751074"/>
    <w:rsid w:val="00751752"/>
    <w:rsid w:val="00751DF5"/>
    <w:rsid w:val="00751F97"/>
    <w:rsid w:val="0075201F"/>
    <w:rsid w:val="00753160"/>
    <w:rsid w:val="00753F1C"/>
    <w:rsid w:val="00754B3A"/>
    <w:rsid w:val="00755337"/>
    <w:rsid w:val="00755525"/>
    <w:rsid w:val="007556EB"/>
    <w:rsid w:val="00755E3F"/>
    <w:rsid w:val="00756102"/>
    <w:rsid w:val="00757056"/>
    <w:rsid w:val="007570C8"/>
    <w:rsid w:val="00757103"/>
    <w:rsid w:val="00757AF7"/>
    <w:rsid w:val="007605DB"/>
    <w:rsid w:val="00760B56"/>
    <w:rsid w:val="00760C7F"/>
    <w:rsid w:val="007614D7"/>
    <w:rsid w:val="007615BD"/>
    <w:rsid w:val="00761AF8"/>
    <w:rsid w:val="00763F62"/>
    <w:rsid w:val="007644E3"/>
    <w:rsid w:val="007658A9"/>
    <w:rsid w:val="00765F33"/>
    <w:rsid w:val="00766269"/>
    <w:rsid w:val="007665EF"/>
    <w:rsid w:val="007666E2"/>
    <w:rsid w:val="00767554"/>
    <w:rsid w:val="00770A31"/>
    <w:rsid w:val="00770E13"/>
    <w:rsid w:val="00770F6D"/>
    <w:rsid w:val="007712A9"/>
    <w:rsid w:val="0077175C"/>
    <w:rsid w:val="00771996"/>
    <w:rsid w:val="007727C0"/>
    <w:rsid w:val="00772E98"/>
    <w:rsid w:val="0077330E"/>
    <w:rsid w:val="0077334F"/>
    <w:rsid w:val="007737DB"/>
    <w:rsid w:val="00773853"/>
    <w:rsid w:val="00773A25"/>
    <w:rsid w:val="00774E8E"/>
    <w:rsid w:val="007755CB"/>
    <w:rsid w:val="00775758"/>
    <w:rsid w:val="0077593F"/>
    <w:rsid w:val="007766CC"/>
    <w:rsid w:val="00776B21"/>
    <w:rsid w:val="00776C07"/>
    <w:rsid w:val="007774D5"/>
    <w:rsid w:val="007778F0"/>
    <w:rsid w:val="00777937"/>
    <w:rsid w:val="00777A90"/>
    <w:rsid w:val="007800A0"/>
    <w:rsid w:val="007802BB"/>
    <w:rsid w:val="00780BE2"/>
    <w:rsid w:val="00780D60"/>
    <w:rsid w:val="0078118F"/>
    <w:rsid w:val="00781EDF"/>
    <w:rsid w:val="00782379"/>
    <w:rsid w:val="00782FBA"/>
    <w:rsid w:val="007831D3"/>
    <w:rsid w:val="00783474"/>
    <w:rsid w:val="0078412C"/>
    <w:rsid w:val="0078455C"/>
    <w:rsid w:val="007852D9"/>
    <w:rsid w:val="00785FC1"/>
    <w:rsid w:val="00786046"/>
    <w:rsid w:val="00786904"/>
    <w:rsid w:val="00786CF2"/>
    <w:rsid w:val="00786D49"/>
    <w:rsid w:val="007874D1"/>
    <w:rsid w:val="00787E38"/>
    <w:rsid w:val="00791004"/>
    <w:rsid w:val="0079127C"/>
    <w:rsid w:val="007914C9"/>
    <w:rsid w:val="00791F2C"/>
    <w:rsid w:val="007920C7"/>
    <w:rsid w:val="007937D1"/>
    <w:rsid w:val="00794325"/>
    <w:rsid w:val="00794F67"/>
    <w:rsid w:val="007954CF"/>
    <w:rsid w:val="007957B7"/>
    <w:rsid w:val="0079612F"/>
    <w:rsid w:val="007A0874"/>
    <w:rsid w:val="007A0A7D"/>
    <w:rsid w:val="007A0EBB"/>
    <w:rsid w:val="007A104F"/>
    <w:rsid w:val="007A1F69"/>
    <w:rsid w:val="007A1FDE"/>
    <w:rsid w:val="007A20B3"/>
    <w:rsid w:val="007A2336"/>
    <w:rsid w:val="007A26F0"/>
    <w:rsid w:val="007A3460"/>
    <w:rsid w:val="007A3561"/>
    <w:rsid w:val="007A35FE"/>
    <w:rsid w:val="007A4364"/>
    <w:rsid w:val="007A5118"/>
    <w:rsid w:val="007A6037"/>
    <w:rsid w:val="007A63AC"/>
    <w:rsid w:val="007A6C4D"/>
    <w:rsid w:val="007A7318"/>
    <w:rsid w:val="007A7A1E"/>
    <w:rsid w:val="007A7C47"/>
    <w:rsid w:val="007B1122"/>
    <w:rsid w:val="007B14C6"/>
    <w:rsid w:val="007B17EF"/>
    <w:rsid w:val="007B1827"/>
    <w:rsid w:val="007B1E98"/>
    <w:rsid w:val="007B2556"/>
    <w:rsid w:val="007B2EFE"/>
    <w:rsid w:val="007B35B0"/>
    <w:rsid w:val="007B435F"/>
    <w:rsid w:val="007B4DF4"/>
    <w:rsid w:val="007B526C"/>
    <w:rsid w:val="007B5EDD"/>
    <w:rsid w:val="007B6607"/>
    <w:rsid w:val="007B6B61"/>
    <w:rsid w:val="007B70B9"/>
    <w:rsid w:val="007B713F"/>
    <w:rsid w:val="007B7268"/>
    <w:rsid w:val="007B79B1"/>
    <w:rsid w:val="007C00DC"/>
    <w:rsid w:val="007C047F"/>
    <w:rsid w:val="007C10E0"/>
    <w:rsid w:val="007C179B"/>
    <w:rsid w:val="007C22A0"/>
    <w:rsid w:val="007C2456"/>
    <w:rsid w:val="007C256F"/>
    <w:rsid w:val="007C279B"/>
    <w:rsid w:val="007C330E"/>
    <w:rsid w:val="007C4370"/>
    <w:rsid w:val="007C453F"/>
    <w:rsid w:val="007C4A70"/>
    <w:rsid w:val="007C4B1B"/>
    <w:rsid w:val="007C4C4B"/>
    <w:rsid w:val="007C6D53"/>
    <w:rsid w:val="007C72F6"/>
    <w:rsid w:val="007C74D7"/>
    <w:rsid w:val="007C76FB"/>
    <w:rsid w:val="007D0B37"/>
    <w:rsid w:val="007D0F1D"/>
    <w:rsid w:val="007D1190"/>
    <w:rsid w:val="007D1BB6"/>
    <w:rsid w:val="007D1E53"/>
    <w:rsid w:val="007D2021"/>
    <w:rsid w:val="007D2D12"/>
    <w:rsid w:val="007D2F8E"/>
    <w:rsid w:val="007D3210"/>
    <w:rsid w:val="007D33AA"/>
    <w:rsid w:val="007D44A8"/>
    <w:rsid w:val="007D4821"/>
    <w:rsid w:val="007D4D05"/>
    <w:rsid w:val="007D5F22"/>
    <w:rsid w:val="007D6B7A"/>
    <w:rsid w:val="007D6C31"/>
    <w:rsid w:val="007D6E6A"/>
    <w:rsid w:val="007D7ACA"/>
    <w:rsid w:val="007D7FDB"/>
    <w:rsid w:val="007E072F"/>
    <w:rsid w:val="007E1541"/>
    <w:rsid w:val="007E1F3B"/>
    <w:rsid w:val="007E1F3C"/>
    <w:rsid w:val="007E2F92"/>
    <w:rsid w:val="007E313A"/>
    <w:rsid w:val="007E31DA"/>
    <w:rsid w:val="007E322D"/>
    <w:rsid w:val="007E4080"/>
    <w:rsid w:val="007E448A"/>
    <w:rsid w:val="007E4569"/>
    <w:rsid w:val="007E4719"/>
    <w:rsid w:val="007E58ED"/>
    <w:rsid w:val="007E5B25"/>
    <w:rsid w:val="007E664B"/>
    <w:rsid w:val="007E68C2"/>
    <w:rsid w:val="007E6EFF"/>
    <w:rsid w:val="007E7053"/>
    <w:rsid w:val="007E719A"/>
    <w:rsid w:val="007E7787"/>
    <w:rsid w:val="007E7E87"/>
    <w:rsid w:val="007E7EB8"/>
    <w:rsid w:val="007F0E1F"/>
    <w:rsid w:val="007F0EDA"/>
    <w:rsid w:val="007F1074"/>
    <w:rsid w:val="007F12A3"/>
    <w:rsid w:val="007F2388"/>
    <w:rsid w:val="007F2677"/>
    <w:rsid w:val="007F30C2"/>
    <w:rsid w:val="007F3187"/>
    <w:rsid w:val="007F3EC4"/>
    <w:rsid w:val="007F4502"/>
    <w:rsid w:val="007F530D"/>
    <w:rsid w:val="007F62B5"/>
    <w:rsid w:val="007F6D70"/>
    <w:rsid w:val="007F6F77"/>
    <w:rsid w:val="007F75F9"/>
    <w:rsid w:val="007F7612"/>
    <w:rsid w:val="0080011B"/>
    <w:rsid w:val="00800D7A"/>
    <w:rsid w:val="00800DD1"/>
    <w:rsid w:val="0080203B"/>
    <w:rsid w:val="008027FF"/>
    <w:rsid w:val="00802EC7"/>
    <w:rsid w:val="00803482"/>
    <w:rsid w:val="00803B83"/>
    <w:rsid w:val="008042D7"/>
    <w:rsid w:val="00804CFA"/>
    <w:rsid w:val="0080527D"/>
    <w:rsid w:val="008055CD"/>
    <w:rsid w:val="008055DB"/>
    <w:rsid w:val="008056F1"/>
    <w:rsid w:val="00805A06"/>
    <w:rsid w:val="008064D7"/>
    <w:rsid w:val="00806869"/>
    <w:rsid w:val="0080738C"/>
    <w:rsid w:val="0081032D"/>
    <w:rsid w:val="00810510"/>
    <w:rsid w:val="008109EC"/>
    <w:rsid w:val="008114C8"/>
    <w:rsid w:val="00811739"/>
    <w:rsid w:val="00811B9C"/>
    <w:rsid w:val="008126CE"/>
    <w:rsid w:val="008129EE"/>
    <w:rsid w:val="0081308A"/>
    <w:rsid w:val="0081428B"/>
    <w:rsid w:val="00814620"/>
    <w:rsid w:val="00814662"/>
    <w:rsid w:val="00814E19"/>
    <w:rsid w:val="00814E2A"/>
    <w:rsid w:val="00815451"/>
    <w:rsid w:val="0081580A"/>
    <w:rsid w:val="00815DA5"/>
    <w:rsid w:val="008176C6"/>
    <w:rsid w:val="00820330"/>
    <w:rsid w:val="0082077B"/>
    <w:rsid w:val="00820B74"/>
    <w:rsid w:val="00820E5C"/>
    <w:rsid w:val="0082127F"/>
    <w:rsid w:val="00821673"/>
    <w:rsid w:val="00821C20"/>
    <w:rsid w:val="00821CD9"/>
    <w:rsid w:val="00821E23"/>
    <w:rsid w:val="0082263E"/>
    <w:rsid w:val="00823665"/>
    <w:rsid w:val="00824048"/>
    <w:rsid w:val="008246CB"/>
    <w:rsid w:val="00824E7B"/>
    <w:rsid w:val="008250DE"/>
    <w:rsid w:val="00825788"/>
    <w:rsid w:val="008259B4"/>
    <w:rsid w:val="0082621B"/>
    <w:rsid w:val="0082686E"/>
    <w:rsid w:val="00826883"/>
    <w:rsid w:val="00826A70"/>
    <w:rsid w:val="00826B50"/>
    <w:rsid w:val="00827375"/>
    <w:rsid w:val="00827B4C"/>
    <w:rsid w:val="00827ED1"/>
    <w:rsid w:val="00830295"/>
    <w:rsid w:val="00830A14"/>
    <w:rsid w:val="00830ED8"/>
    <w:rsid w:val="00830F96"/>
    <w:rsid w:val="0083115D"/>
    <w:rsid w:val="00831D5F"/>
    <w:rsid w:val="00832CA7"/>
    <w:rsid w:val="00832CF8"/>
    <w:rsid w:val="0083317A"/>
    <w:rsid w:val="00833D9A"/>
    <w:rsid w:val="00833FCE"/>
    <w:rsid w:val="00834026"/>
    <w:rsid w:val="00834133"/>
    <w:rsid w:val="00834476"/>
    <w:rsid w:val="00834981"/>
    <w:rsid w:val="00834C68"/>
    <w:rsid w:val="0083554A"/>
    <w:rsid w:val="00835662"/>
    <w:rsid w:val="00835CB7"/>
    <w:rsid w:val="00835D1A"/>
    <w:rsid w:val="00835E29"/>
    <w:rsid w:val="008360BF"/>
    <w:rsid w:val="00836745"/>
    <w:rsid w:val="008370FB"/>
    <w:rsid w:val="00837B5E"/>
    <w:rsid w:val="00837C7C"/>
    <w:rsid w:val="00840CCE"/>
    <w:rsid w:val="00840FFD"/>
    <w:rsid w:val="008420DA"/>
    <w:rsid w:val="0084250B"/>
    <w:rsid w:val="00842622"/>
    <w:rsid w:val="00842D62"/>
    <w:rsid w:val="00843638"/>
    <w:rsid w:val="008446A0"/>
    <w:rsid w:val="00844CF9"/>
    <w:rsid w:val="0084686C"/>
    <w:rsid w:val="00846F26"/>
    <w:rsid w:val="008474C2"/>
    <w:rsid w:val="00850072"/>
    <w:rsid w:val="0085014E"/>
    <w:rsid w:val="008505AF"/>
    <w:rsid w:val="00850780"/>
    <w:rsid w:val="00851A6C"/>
    <w:rsid w:val="00851C4F"/>
    <w:rsid w:val="0085215F"/>
    <w:rsid w:val="00852CCA"/>
    <w:rsid w:val="00852D2D"/>
    <w:rsid w:val="0085340E"/>
    <w:rsid w:val="00853C44"/>
    <w:rsid w:val="00853F68"/>
    <w:rsid w:val="008550FE"/>
    <w:rsid w:val="0085579A"/>
    <w:rsid w:val="008561A4"/>
    <w:rsid w:val="00856744"/>
    <w:rsid w:val="00856C90"/>
    <w:rsid w:val="00856E0D"/>
    <w:rsid w:val="00857024"/>
    <w:rsid w:val="008571E8"/>
    <w:rsid w:val="008576D7"/>
    <w:rsid w:val="00857888"/>
    <w:rsid w:val="00857E69"/>
    <w:rsid w:val="00857F4B"/>
    <w:rsid w:val="00860034"/>
    <w:rsid w:val="008612F4"/>
    <w:rsid w:val="00862190"/>
    <w:rsid w:val="008622D8"/>
    <w:rsid w:val="0086267B"/>
    <w:rsid w:val="00862B43"/>
    <w:rsid w:val="00862E89"/>
    <w:rsid w:val="00863643"/>
    <w:rsid w:val="00863761"/>
    <w:rsid w:val="00863999"/>
    <w:rsid w:val="00864016"/>
    <w:rsid w:val="00864845"/>
    <w:rsid w:val="00864951"/>
    <w:rsid w:val="0086499B"/>
    <w:rsid w:val="00864B68"/>
    <w:rsid w:val="00865A11"/>
    <w:rsid w:val="00865E26"/>
    <w:rsid w:val="008664DA"/>
    <w:rsid w:val="00866757"/>
    <w:rsid w:val="0086735A"/>
    <w:rsid w:val="00867386"/>
    <w:rsid w:val="008673A8"/>
    <w:rsid w:val="008701C1"/>
    <w:rsid w:val="00870534"/>
    <w:rsid w:val="00870734"/>
    <w:rsid w:val="008707E8"/>
    <w:rsid w:val="00871291"/>
    <w:rsid w:val="00872453"/>
    <w:rsid w:val="00872E12"/>
    <w:rsid w:val="00872F64"/>
    <w:rsid w:val="008741FD"/>
    <w:rsid w:val="00874C57"/>
    <w:rsid w:val="00875539"/>
    <w:rsid w:val="0087758C"/>
    <w:rsid w:val="008778D7"/>
    <w:rsid w:val="00877F63"/>
    <w:rsid w:val="0088030D"/>
    <w:rsid w:val="00880911"/>
    <w:rsid w:val="00880D83"/>
    <w:rsid w:val="00881377"/>
    <w:rsid w:val="008819D1"/>
    <w:rsid w:val="00881C30"/>
    <w:rsid w:val="008823A2"/>
    <w:rsid w:val="008837E1"/>
    <w:rsid w:val="00883FB0"/>
    <w:rsid w:val="00884984"/>
    <w:rsid w:val="008856EA"/>
    <w:rsid w:val="008859F5"/>
    <w:rsid w:val="00885B5F"/>
    <w:rsid w:val="0088626A"/>
    <w:rsid w:val="00887B09"/>
    <w:rsid w:val="008901A6"/>
    <w:rsid w:val="00891BD9"/>
    <w:rsid w:val="00892145"/>
    <w:rsid w:val="0089307F"/>
    <w:rsid w:val="00893505"/>
    <w:rsid w:val="008936FC"/>
    <w:rsid w:val="00894E30"/>
    <w:rsid w:val="00895C47"/>
    <w:rsid w:val="0089708D"/>
    <w:rsid w:val="008971CF"/>
    <w:rsid w:val="00897C39"/>
    <w:rsid w:val="008A0C5D"/>
    <w:rsid w:val="008A0CF2"/>
    <w:rsid w:val="008A2193"/>
    <w:rsid w:val="008A29FD"/>
    <w:rsid w:val="008A31B2"/>
    <w:rsid w:val="008A4064"/>
    <w:rsid w:val="008A42D5"/>
    <w:rsid w:val="008A4309"/>
    <w:rsid w:val="008A477F"/>
    <w:rsid w:val="008A4949"/>
    <w:rsid w:val="008A4C08"/>
    <w:rsid w:val="008A4EB4"/>
    <w:rsid w:val="008A53FA"/>
    <w:rsid w:val="008A57B4"/>
    <w:rsid w:val="008A5FB6"/>
    <w:rsid w:val="008A6288"/>
    <w:rsid w:val="008A6D1D"/>
    <w:rsid w:val="008A72F5"/>
    <w:rsid w:val="008A7624"/>
    <w:rsid w:val="008B01A8"/>
    <w:rsid w:val="008B052A"/>
    <w:rsid w:val="008B1389"/>
    <w:rsid w:val="008B1E6C"/>
    <w:rsid w:val="008B2242"/>
    <w:rsid w:val="008B2309"/>
    <w:rsid w:val="008B2715"/>
    <w:rsid w:val="008B351D"/>
    <w:rsid w:val="008B3BC1"/>
    <w:rsid w:val="008B44CF"/>
    <w:rsid w:val="008B4B5F"/>
    <w:rsid w:val="008B5813"/>
    <w:rsid w:val="008B5A28"/>
    <w:rsid w:val="008B5FBE"/>
    <w:rsid w:val="008B62F7"/>
    <w:rsid w:val="008B6C16"/>
    <w:rsid w:val="008B7133"/>
    <w:rsid w:val="008B7B11"/>
    <w:rsid w:val="008C0D66"/>
    <w:rsid w:val="008C14ED"/>
    <w:rsid w:val="008C1833"/>
    <w:rsid w:val="008C1E3A"/>
    <w:rsid w:val="008C1E46"/>
    <w:rsid w:val="008C22D1"/>
    <w:rsid w:val="008C2650"/>
    <w:rsid w:val="008C27BF"/>
    <w:rsid w:val="008C362A"/>
    <w:rsid w:val="008C3B8B"/>
    <w:rsid w:val="008C4333"/>
    <w:rsid w:val="008C545F"/>
    <w:rsid w:val="008C564A"/>
    <w:rsid w:val="008C64B0"/>
    <w:rsid w:val="008C6E7B"/>
    <w:rsid w:val="008C6F7A"/>
    <w:rsid w:val="008C732C"/>
    <w:rsid w:val="008C7AE5"/>
    <w:rsid w:val="008D05A9"/>
    <w:rsid w:val="008D08E1"/>
    <w:rsid w:val="008D0FAB"/>
    <w:rsid w:val="008D1D91"/>
    <w:rsid w:val="008D1F06"/>
    <w:rsid w:val="008D21B1"/>
    <w:rsid w:val="008D35A0"/>
    <w:rsid w:val="008D407C"/>
    <w:rsid w:val="008D4736"/>
    <w:rsid w:val="008D49CF"/>
    <w:rsid w:val="008D54B6"/>
    <w:rsid w:val="008D5AA1"/>
    <w:rsid w:val="008D6599"/>
    <w:rsid w:val="008D71E8"/>
    <w:rsid w:val="008E014A"/>
    <w:rsid w:val="008E02C9"/>
    <w:rsid w:val="008E0364"/>
    <w:rsid w:val="008E0A05"/>
    <w:rsid w:val="008E17D8"/>
    <w:rsid w:val="008E1976"/>
    <w:rsid w:val="008E1D10"/>
    <w:rsid w:val="008E1D66"/>
    <w:rsid w:val="008E1FDE"/>
    <w:rsid w:val="008E225F"/>
    <w:rsid w:val="008E22BD"/>
    <w:rsid w:val="008E2B72"/>
    <w:rsid w:val="008E51FF"/>
    <w:rsid w:val="008E5E31"/>
    <w:rsid w:val="008E65AA"/>
    <w:rsid w:val="008E6ADC"/>
    <w:rsid w:val="008E6D03"/>
    <w:rsid w:val="008E722A"/>
    <w:rsid w:val="008F0DC3"/>
    <w:rsid w:val="008F11F8"/>
    <w:rsid w:val="008F240E"/>
    <w:rsid w:val="008F2421"/>
    <w:rsid w:val="008F30BD"/>
    <w:rsid w:val="008F32A7"/>
    <w:rsid w:val="008F36F4"/>
    <w:rsid w:val="008F382F"/>
    <w:rsid w:val="008F39CE"/>
    <w:rsid w:val="008F3E58"/>
    <w:rsid w:val="008F4052"/>
    <w:rsid w:val="008F44BD"/>
    <w:rsid w:val="008F4897"/>
    <w:rsid w:val="008F4B35"/>
    <w:rsid w:val="008F5A66"/>
    <w:rsid w:val="008F5C38"/>
    <w:rsid w:val="008F5C72"/>
    <w:rsid w:val="008F6282"/>
    <w:rsid w:val="008F64DF"/>
    <w:rsid w:val="008F7589"/>
    <w:rsid w:val="008F769C"/>
    <w:rsid w:val="008F78F3"/>
    <w:rsid w:val="00900057"/>
    <w:rsid w:val="009003EB"/>
    <w:rsid w:val="009008CA"/>
    <w:rsid w:val="00900A9D"/>
    <w:rsid w:val="0090116B"/>
    <w:rsid w:val="00901356"/>
    <w:rsid w:val="0090137B"/>
    <w:rsid w:val="00901415"/>
    <w:rsid w:val="00902189"/>
    <w:rsid w:val="0090331B"/>
    <w:rsid w:val="00903362"/>
    <w:rsid w:val="009033E9"/>
    <w:rsid w:val="00903B8B"/>
    <w:rsid w:val="00903BD5"/>
    <w:rsid w:val="00903E09"/>
    <w:rsid w:val="00903F05"/>
    <w:rsid w:val="009040F3"/>
    <w:rsid w:val="0090419B"/>
    <w:rsid w:val="00904453"/>
    <w:rsid w:val="009045C8"/>
    <w:rsid w:val="00904879"/>
    <w:rsid w:val="00904FEE"/>
    <w:rsid w:val="00905EB0"/>
    <w:rsid w:val="0090624A"/>
    <w:rsid w:val="0090689F"/>
    <w:rsid w:val="009071D1"/>
    <w:rsid w:val="0090790C"/>
    <w:rsid w:val="00910198"/>
    <w:rsid w:val="0091189A"/>
    <w:rsid w:val="00911C8B"/>
    <w:rsid w:val="00911E30"/>
    <w:rsid w:val="0091206A"/>
    <w:rsid w:val="00912487"/>
    <w:rsid w:val="00913841"/>
    <w:rsid w:val="00913D30"/>
    <w:rsid w:val="00913D67"/>
    <w:rsid w:val="00913FEB"/>
    <w:rsid w:val="0091453A"/>
    <w:rsid w:val="009145D3"/>
    <w:rsid w:val="009146AC"/>
    <w:rsid w:val="00914EE2"/>
    <w:rsid w:val="00915AEA"/>
    <w:rsid w:val="00915EF5"/>
    <w:rsid w:val="00915FF6"/>
    <w:rsid w:val="00916733"/>
    <w:rsid w:val="009170BD"/>
    <w:rsid w:val="009174A6"/>
    <w:rsid w:val="00917BC0"/>
    <w:rsid w:val="00917ECA"/>
    <w:rsid w:val="00920C03"/>
    <w:rsid w:val="00921131"/>
    <w:rsid w:val="0092114A"/>
    <w:rsid w:val="00921800"/>
    <w:rsid w:val="00921C25"/>
    <w:rsid w:val="00921E33"/>
    <w:rsid w:val="0092226C"/>
    <w:rsid w:val="009232E5"/>
    <w:rsid w:val="00923304"/>
    <w:rsid w:val="009233B1"/>
    <w:rsid w:val="0092399E"/>
    <w:rsid w:val="00923EEF"/>
    <w:rsid w:val="009240CC"/>
    <w:rsid w:val="009244B3"/>
    <w:rsid w:val="00924D13"/>
    <w:rsid w:val="0092576B"/>
    <w:rsid w:val="009260E5"/>
    <w:rsid w:val="00926332"/>
    <w:rsid w:val="00926CCF"/>
    <w:rsid w:val="00926CF5"/>
    <w:rsid w:val="00927D05"/>
    <w:rsid w:val="00930CB9"/>
    <w:rsid w:val="00931226"/>
    <w:rsid w:val="00931402"/>
    <w:rsid w:val="00931E41"/>
    <w:rsid w:val="00931F29"/>
    <w:rsid w:val="00932338"/>
    <w:rsid w:val="00932915"/>
    <w:rsid w:val="00932C34"/>
    <w:rsid w:val="00932EB5"/>
    <w:rsid w:val="00932F21"/>
    <w:rsid w:val="009333E2"/>
    <w:rsid w:val="009339EB"/>
    <w:rsid w:val="00933A62"/>
    <w:rsid w:val="0093426A"/>
    <w:rsid w:val="00934295"/>
    <w:rsid w:val="0093455A"/>
    <w:rsid w:val="00934638"/>
    <w:rsid w:val="00934C78"/>
    <w:rsid w:val="00934CDF"/>
    <w:rsid w:val="009352A9"/>
    <w:rsid w:val="00935429"/>
    <w:rsid w:val="00935ABD"/>
    <w:rsid w:val="00935BBC"/>
    <w:rsid w:val="00935CBE"/>
    <w:rsid w:val="009364E6"/>
    <w:rsid w:val="00936833"/>
    <w:rsid w:val="0093686E"/>
    <w:rsid w:val="00936AAF"/>
    <w:rsid w:val="00936E62"/>
    <w:rsid w:val="009373F2"/>
    <w:rsid w:val="009378C9"/>
    <w:rsid w:val="00937AD9"/>
    <w:rsid w:val="00940444"/>
    <w:rsid w:val="00940AE3"/>
    <w:rsid w:val="009410A4"/>
    <w:rsid w:val="009415FD"/>
    <w:rsid w:val="0094185E"/>
    <w:rsid w:val="00941B00"/>
    <w:rsid w:val="00942104"/>
    <w:rsid w:val="00942D62"/>
    <w:rsid w:val="00943108"/>
    <w:rsid w:val="009432BA"/>
    <w:rsid w:val="00943A9B"/>
    <w:rsid w:val="00944232"/>
    <w:rsid w:val="00944790"/>
    <w:rsid w:val="00944876"/>
    <w:rsid w:val="00944AF5"/>
    <w:rsid w:val="00944B93"/>
    <w:rsid w:val="00944BA6"/>
    <w:rsid w:val="009451DA"/>
    <w:rsid w:val="009452AB"/>
    <w:rsid w:val="00945CC2"/>
    <w:rsid w:val="00946106"/>
    <w:rsid w:val="009462B7"/>
    <w:rsid w:val="00946EA7"/>
    <w:rsid w:val="00947F9E"/>
    <w:rsid w:val="00947FCC"/>
    <w:rsid w:val="00950767"/>
    <w:rsid w:val="00950F1C"/>
    <w:rsid w:val="009511E5"/>
    <w:rsid w:val="0095131F"/>
    <w:rsid w:val="00951F8A"/>
    <w:rsid w:val="00952BC3"/>
    <w:rsid w:val="00953454"/>
    <w:rsid w:val="009536CD"/>
    <w:rsid w:val="009537E4"/>
    <w:rsid w:val="00953936"/>
    <w:rsid w:val="00953BE3"/>
    <w:rsid w:val="00954146"/>
    <w:rsid w:val="009543A0"/>
    <w:rsid w:val="009544E0"/>
    <w:rsid w:val="00954CC2"/>
    <w:rsid w:val="00954E79"/>
    <w:rsid w:val="009554C8"/>
    <w:rsid w:val="00955FA7"/>
    <w:rsid w:val="00956304"/>
    <w:rsid w:val="00957A99"/>
    <w:rsid w:val="00957A9C"/>
    <w:rsid w:val="00957F46"/>
    <w:rsid w:val="00960531"/>
    <w:rsid w:val="009605D8"/>
    <w:rsid w:val="0096091F"/>
    <w:rsid w:val="00961C98"/>
    <w:rsid w:val="00961F42"/>
    <w:rsid w:val="00962120"/>
    <w:rsid w:val="00962217"/>
    <w:rsid w:val="009622C1"/>
    <w:rsid w:val="00963281"/>
    <w:rsid w:val="00964D69"/>
    <w:rsid w:val="0096522B"/>
    <w:rsid w:val="009654DC"/>
    <w:rsid w:val="009662D1"/>
    <w:rsid w:val="00966892"/>
    <w:rsid w:val="00966B42"/>
    <w:rsid w:val="00966D26"/>
    <w:rsid w:val="009679D9"/>
    <w:rsid w:val="00967DA8"/>
    <w:rsid w:val="0097100F"/>
    <w:rsid w:val="00971276"/>
    <w:rsid w:val="009714AE"/>
    <w:rsid w:val="00971BB4"/>
    <w:rsid w:val="00971DBF"/>
    <w:rsid w:val="009724DB"/>
    <w:rsid w:val="00972647"/>
    <w:rsid w:val="009727B3"/>
    <w:rsid w:val="00972831"/>
    <w:rsid w:val="00972A10"/>
    <w:rsid w:val="009730FF"/>
    <w:rsid w:val="0097356F"/>
    <w:rsid w:val="00973836"/>
    <w:rsid w:val="00973A3D"/>
    <w:rsid w:val="0097491B"/>
    <w:rsid w:val="00975644"/>
    <w:rsid w:val="00976CA8"/>
    <w:rsid w:val="00977C1D"/>
    <w:rsid w:val="00977C2B"/>
    <w:rsid w:val="00977F13"/>
    <w:rsid w:val="00980137"/>
    <w:rsid w:val="00980D1D"/>
    <w:rsid w:val="0098203E"/>
    <w:rsid w:val="0098225F"/>
    <w:rsid w:val="009824EE"/>
    <w:rsid w:val="009826AC"/>
    <w:rsid w:val="00982D77"/>
    <w:rsid w:val="00983305"/>
    <w:rsid w:val="00983453"/>
    <w:rsid w:val="00983B4E"/>
    <w:rsid w:val="0098404A"/>
    <w:rsid w:val="00985219"/>
    <w:rsid w:val="00985459"/>
    <w:rsid w:val="00985BD1"/>
    <w:rsid w:val="0098603A"/>
    <w:rsid w:val="009865AC"/>
    <w:rsid w:val="00986620"/>
    <w:rsid w:val="00986672"/>
    <w:rsid w:val="00986E3E"/>
    <w:rsid w:val="0098700B"/>
    <w:rsid w:val="009876E6"/>
    <w:rsid w:val="00987874"/>
    <w:rsid w:val="009879AF"/>
    <w:rsid w:val="00987A40"/>
    <w:rsid w:val="0099074F"/>
    <w:rsid w:val="009908D8"/>
    <w:rsid w:val="00990EDB"/>
    <w:rsid w:val="0099119F"/>
    <w:rsid w:val="009912F5"/>
    <w:rsid w:val="00991365"/>
    <w:rsid w:val="0099143E"/>
    <w:rsid w:val="00991D8D"/>
    <w:rsid w:val="00991DB4"/>
    <w:rsid w:val="009922ED"/>
    <w:rsid w:val="009927B3"/>
    <w:rsid w:val="00993347"/>
    <w:rsid w:val="009934D4"/>
    <w:rsid w:val="00993841"/>
    <w:rsid w:val="009939F2"/>
    <w:rsid w:val="009942D1"/>
    <w:rsid w:val="00994A70"/>
    <w:rsid w:val="00995010"/>
    <w:rsid w:val="00995858"/>
    <w:rsid w:val="00996BB6"/>
    <w:rsid w:val="00996C46"/>
    <w:rsid w:val="00997C46"/>
    <w:rsid w:val="00997C94"/>
    <w:rsid w:val="00997E3D"/>
    <w:rsid w:val="00997EC4"/>
    <w:rsid w:val="009A022A"/>
    <w:rsid w:val="009A19C2"/>
    <w:rsid w:val="009A2E7D"/>
    <w:rsid w:val="009A3440"/>
    <w:rsid w:val="009A3810"/>
    <w:rsid w:val="009A3918"/>
    <w:rsid w:val="009A3E99"/>
    <w:rsid w:val="009A41A6"/>
    <w:rsid w:val="009A459E"/>
    <w:rsid w:val="009A46E0"/>
    <w:rsid w:val="009A4CD8"/>
    <w:rsid w:val="009A4D50"/>
    <w:rsid w:val="009A508F"/>
    <w:rsid w:val="009A52DE"/>
    <w:rsid w:val="009A6713"/>
    <w:rsid w:val="009A6E7F"/>
    <w:rsid w:val="009A75BE"/>
    <w:rsid w:val="009A75D7"/>
    <w:rsid w:val="009A7F7E"/>
    <w:rsid w:val="009B09F5"/>
    <w:rsid w:val="009B0FF5"/>
    <w:rsid w:val="009B1666"/>
    <w:rsid w:val="009B23EC"/>
    <w:rsid w:val="009B299A"/>
    <w:rsid w:val="009B3924"/>
    <w:rsid w:val="009B3C74"/>
    <w:rsid w:val="009B3FF9"/>
    <w:rsid w:val="009B4536"/>
    <w:rsid w:val="009B460E"/>
    <w:rsid w:val="009B5199"/>
    <w:rsid w:val="009B5B93"/>
    <w:rsid w:val="009B60A5"/>
    <w:rsid w:val="009B6744"/>
    <w:rsid w:val="009B7232"/>
    <w:rsid w:val="009B76D1"/>
    <w:rsid w:val="009B7946"/>
    <w:rsid w:val="009B7A87"/>
    <w:rsid w:val="009B7EFE"/>
    <w:rsid w:val="009B7FA0"/>
    <w:rsid w:val="009C0325"/>
    <w:rsid w:val="009C0364"/>
    <w:rsid w:val="009C0C21"/>
    <w:rsid w:val="009C0D7F"/>
    <w:rsid w:val="009C140C"/>
    <w:rsid w:val="009C1597"/>
    <w:rsid w:val="009C1BB1"/>
    <w:rsid w:val="009C1FAD"/>
    <w:rsid w:val="009C2528"/>
    <w:rsid w:val="009C29EB"/>
    <w:rsid w:val="009C43CC"/>
    <w:rsid w:val="009C46DE"/>
    <w:rsid w:val="009C5018"/>
    <w:rsid w:val="009C674C"/>
    <w:rsid w:val="009C687E"/>
    <w:rsid w:val="009C6BAE"/>
    <w:rsid w:val="009C73DB"/>
    <w:rsid w:val="009C74D5"/>
    <w:rsid w:val="009C78CA"/>
    <w:rsid w:val="009C7AAF"/>
    <w:rsid w:val="009C7ADE"/>
    <w:rsid w:val="009D054F"/>
    <w:rsid w:val="009D0A2B"/>
    <w:rsid w:val="009D0B56"/>
    <w:rsid w:val="009D0E3C"/>
    <w:rsid w:val="009D2463"/>
    <w:rsid w:val="009D2751"/>
    <w:rsid w:val="009D2AE9"/>
    <w:rsid w:val="009D3611"/>
    <w:rsid w:val="009D44FD"/>
    <w:rsid w:val="009D4905"/>
    <w:rsid w:val="009D4F2E"/>
    <w:rsid w:val="009D5073"/>
    <w:rsid w:val="009D5D40"/>
    <w:rsid w:val="009D6519"/>
    <w:rsid w:val="009D6B32"/>
    <w:rsid w:val="009D740A"/>
    <w:rsid w:val="009D789D"/>
    <w:rsid w:val="009D7C08"/>
    <w:rsid w:val="009E0971"/>
    <w:rsid w:val="009E1307"/>
    <w:rsid w:val="009E1881"/>
    <w:rsid w:val="009E20E7"/>
    <w:rsid w:val="009E2115"/>
    <w:rsid w:val="009E2988"/>
    <w:rsid w:val="009E37C6"/>
    <w:rsid w:val="009E3CB0"/>
    <w:rsid w:val="009E3F2D"/>
    <w:rsid w:val="009E46FC"/>
    <w:rsid w:val="009E521C"/>
    <w:rsid w:val="009E5B1C"/>
    <w:rsid w:val="009E611B"/>
    <w:rsid w:val="009E623D"/>
    <w:rsid w:val="009E6BA1"/>
    <w:rsid w:val="009E6DB3"/>
    <w:rsid w:val="009E751B"/>
    <w:rsid w:val="009E7643"/>
    <w:rsid w:val="009E7D82"/>
    <w:rsid w:val="009E7E9D"/>
    <w:rsid w:val="009F0540"/>
    <w:rsid w:val="009F0A13"/>
    <w:rsid w:val="009F0B72"/>
    <w:rsid w:val="009F0C47"/>
    <w:rsid w:val="009F0DEE"/>
    <w:rsid w:val="009F146F"/>
    <w:rsid w:val="009F27B5"/>
    <w:rsid w:val="009F3AF3"/>
    <w:rsid w:val="009F4168"/>
    <w:rsid w:val="009F478D"/>
    <w:rsid w:val="009F54D0"/>
    <w:rsid w:val="009F5612"/>
    <w:rsid w:val="009F5EB0"/>
    <w:rsid w:val="009F605B"/>
    <w:rsid w:val="009F611E"/>
    <w:rsid w:val="009F628A"/>
    <w:rsid w:val="009F6C66"/>
    <w:rsid w:val="009F7031"/>
    <w:rsid w:val="009F70BA"/>
    <w:rsid w:val="009F74F8"/>
    <w:rsid w:val="009F75C8"/>
    <w:rsid w:val="009F76C9"/>
    <w:rsid w:val="00A00537"/>
    <w:rsid w:val="00A00B8F"/>
    <w:rsid w:val="00A015D5"/>
    <w:rsid w:val="00A01C4C"/>
    <w:rsid w:val="00A01F73"/>
    <w:rsid w:val="00A02584"/>
    <w:rsid w:val="00A02E7F"/>
    <w:rsid w:val="00A0496A"/>
    <w:rsid w:val="00A05052"/>
    <w:rsid w:val="00A05A08"/>
    <w:rsid w:val="00A06353"/>
    <w:rsid w:val="00A06C7F"/>
    <w:rsid w:val="00A06D73"/>
    <w:rsid w:val="00A074CF"/>
    <w:rsid w:val="00A07C00"/>
    <w:rsid w:val="00A07F6E"/>
    <w:rsid w:val="00A104C6"/>
    <w:rsid w:val="00A105FE"/>
    <w:rsid w:val="00A110B1"/>
    <w:rsid w:val="00A11678"/>
    <w:rsid w:val="00A1167A"/>
    <w:rsid w:val="00A117A3"/>
    <w:rsid w:val="00A119E5"/>
    <w:rsid w:val="00A124CE"/>
    <w:rsid w:val="00A12869"/>
    <w:rsid w:val="00A12CD3"/>
    <w:rsid w:val="00A13A6D"/>
    <w:rsid w:val="00A13BAB"/>
    <w:rsid w:val="00A13CAC"/>
    <w:rsid w:val="00A144EC"/>
    <w:rsid w:val="00A14C94"/>
    <w:rsid w:val="00A14D19"/>
    <w:rsid w:val="00A154A3"/>
    <w:rsid w:val="00A1575D"/>
    <w:rsid w:val="00A167E4"/>
    <w:rsid w:val="00A16F3A"/>
    <w:rsid w:val="00A17896"/>
    <w:rsid w:val="00A20271"/>
    <w:rsid w:val="00A20EB9"/>
    <w:rsid w:val="00A21065"/>
    <w:rsid w:val="00A21484"/>
    <w:rsid w:val="00A2173D"/>
    <w:rsid w:val="00A217E9"/>
    <w:rsid w:val="00A2192B"/>
    <w:rsid w:val="00A220D3"/>
    <w:rsid w:val="00A2234C"/>
    <w:rsid w:val="00A22918"/>
    <w:rsid w:val="00A22BCA"/>
    <w:rsid w:val="00A22E20"/>
    <w:rsid w:val="00A23920"/>
    <w:rsid w:val="00A24452"/>
    <w:rsid w:val="00A25684"/>
    <w:rsid w:val="00A25EC7"/>
    <w:rsid w:val="00A2603E"/>
    <w:rsid w:val="00A2617F"/>
    <w:rsid w:val="00A26635"/>
    <w:rsid w:val="00A27020"/>
    <w:rsid w:val="00A27AE5"/>
    <w:rsid w:val="00A300F0"/>
    <w:rsid w:val="00A3025E"/>
    <w:rsid w:val="00A304C3"/>
    <w:rsid w:val="00A30D4D"/>
    <w:rsid w:val="00A30DFE"/>
    <w:rsid w:val="00A310FE"/>
    <w:rsid w:val="00A312FA"/>
    <w:rsid w:val="00A3238B"/>
    <w:rsid w:val="00A325E3"/>
    <w:rsid w:val="00A32CE7"/>
    <w:rsid w:val="00A32FCA"/>
    <w:rsid w:val="00A333D1"/>
    <w:rsid w:val="00A33C1B"/>
    <w:rsid w:val="00A34686"/>
    <w:rsid w:val="00A3493B"/>
    <w:rsid w:val="00A34E8E"/>
    <w:rsid w:val="00A35311"/>
    <w:rsid w:val="00A359D3"/>
    <w:rsid w:val="00A3614D"/>
    <w:rsid w:val="00A36C4A"/>
    <w:rsid w:val="00A36FED"/>
    <w:rsid w:val="00A37616"/>
    <w:rsid w:val="00A37CD0"/>
    <w:rsid w:val="00A4025D"/>
    <w:rsid w:val="00A41EF3"/>
    <w:rsid w:val="00A42351"/>
    <w:rsid w:val="00A42532"/>
    <w:rsid w:val="00A427D7"/>
    <w:rsid w:val="00A42853"/>
    <w:rsid w:val="00A4316A"/>
    <w:rsid w:val="00A442DF"/>
    <w:rsid w:val="00A445C3"/>
    <w:rsid w:val="00A44DAC"/>
    <w:rsid w:val="00A44F75"/>
    <w:rsid w:val="00A45E30"/>
    <w:rsid w:val="00A45EF4"/>
    <w:rsid w:val="00A45FA0"/>
    <w:rsid w:val="00A4676A"/>
    <w:rsid w:val="00A46789"/>
    <w:rsid w:val="00A467D4"/>
    <w:rsid w:val="00A46C32"/>
    <w:rsid w:val="00A474FE"/>
    <w:rsid w:val="00A47BB7"/>
    <w:rsid w:val="00A47D39"/>
    <w:rsid w:val="00A47F27"/>
    <w:rsid w:val="00A50761"/>
    <w:rsid w:val="00A50BCD"/>
    <w:rsid w:val="00A50D3E"/>
    <w:rsid w:val="00A50DDC"/>
    <w:rsid w:val="00A51397"/>
    <w:rsid w:val="00A5141E"/>
    <w:rsid w:val="00A51537"/>
    <w:rsid w:val="00A51D2B"/>
    <w:rsid w:val="00A51EF0"/>
    <w:rsid w:val="00A52201"/>
    <w:rsid w:val="00A525DB"/>
    <w:rsid w:val="00A54007"/>
    <w:rsid w:val="00A5430A"/>
    <w:rsid w:val="00A54530"/>
    <w:rsid w:val="00A545C3"/>
    <w:rsid w:val="00A5467F"/>
    <w:rsid w:val="00A54A4F"/>
    <w:rsid w:val="00A55A2B"/>
    <w:rsid w:val="00A55DC0"/>
    <w:rsid w:val="00A55F36"/>
    <w:rsid w:val="00A56551"/>
    <w:rsid w:val="00A568C5"/>
    <w:rsid w:val="00A5690A"/>
    <w:rsid w:val="00A56B2F"/>
    <w:rsid w:val="00A57199"/>
    <w:rsid w:val="00A5731D"/>
    <w:rsid w:val="00A5759C"/>
    <w:rsid w:val="00A57C59"/>
    <w:rsid w:val="00A6140A"/>
    <w:rsid w:val="00A61824"/>
    <w:rsid w:val="00A620AB"/>
    <w:rsid w:val="00A62483"/>
    <w:rsid w:val="00A6399E"/>
    <w:rsid w:val="00A63D1E"/>
    <w:rsid w:val="00A6406C"/>
    <w:rsid w:val="00A642B1"/>
    <w:rsid w:val="00A6494E"/>
    <w:rsid w:val="00A64C24"/>
    <w:rsid w:val="00A6564A"/>
    <w:rsid w:val="00A65D57"/>
    <w:rsid w:val="00A6662F"/>
    <w:rsid w:val="00A66AEA"/>
    <w:rsid w:val="00A67D42"/>
    <w:rsid w:val="00A714E2"/>
    <w:rsid w:val="00A72457"/>
    <w:rsid w:val="00A728B0"/>
    <w:rsid w:val="00A73215"/>
    <w:rsid w:val="00A73900"/>
    <w:rsid w:val="00A7400D"/>
    <w:rsid w:val="00A750B5"/>
    <w:rsid w:val="00A75248"/>
    <w:rsid w:val="00A75466"/>
    <w:rsid w:val="00A757CC"/>
    <w:rsid w:val="00A75DF6"/>
    <w:rsid w:val="00A76869"/>
    <w:rsid w:val="00A776F9"/>
    <w:rsid w:val="00A77A7D"/>
    <w:rsid w:val="00A77AA6"/>
    <w:rsid w:val="00A77C08"/>
    <w:rsid w:val="00A77FB2"/>
    <w:rsid w:val="00A80014"/>
    <w:rsid w:val="00A800CC"/>
    <w:rsid w:val="00A8146F"/>
    <w:rsid w:val="00A82603"/>
    <w:rsid w:val="00A8318D"/>
    <w:rsid w:val="00A845DE"/>
    <w:rsid w:val="00A8464F"/>
    <w:rsid w:val="00A84EF6"/>
    <w:rsid w:val="00A850F7"/>
    <w:rsid w:val="00A85604"/>
    <w:rsid w:val="00A85E83"/>
    <w:rsid w:val="00A864BA"/>
    <w:rsid w:val="00A86A03"/>
    <w:rsid w:val="00A87905"/>
    <w:rsid w:val="00A87D5D"/>
    <w:rsid w:val="00A90817"/>
    <w:rsid w:val="00A91A50"/>
    <w:rsid w:val="00A91D92"/>
    <w:rsid w:val="00A91F0D"/>
    <w:rsid w:val="00A92141"/>
    <w:rsid w:val="00A9225E"/>
    <w:rsid w:val="00A9244F"/>
    <w:rsid w:val="00A92DEB"/>
    <w:rsid w:val="00A92F79"/>
    <w:rsid w:val="00A92FE2"/>
    <w:rsid w:val="00A94836"/>
    <w:rsid w:val="00A94DCC"/>
    <w:rsid w:val="00A95181"/>
    <w:rsid w:val="00A96725"/>
    <w:rsid w:val="00A96E8F"/>
    <w:rsid w:val="00A97D7A"/>
    <w:rsid w:val="00AA01AD"/>
    <w:rsid w:val="00AA03A9"/>
    <w:rsid w:val="00AA0496"/>
    <w:rsid w:val="00AA1713"/>
    <w:rsid w:val="00AA1A6B"/>
    <w:rsid w:val="00AA1D51"/>
    <w:rsid w:val="00AA293F"/>
    <w:rsid w:val="00AA3AFB"/>
    <w:rsid w:val="00AA40B5"/>
    <w:rsid w:val="00AA438E"/>
    <w:rsid w:val="00AA49AE"/>
    <w:rsid w:val="00AA4F41"/>
    <w:rsid w:val="00AA5BCA"/>
    <w:rsid w:val="00AA5D15"/>
    <w:rsid w:val="00AA6CF4"/>
    <w:rsid w:val="00AB0427"/>
    <w:rsid w:val="00AB043F"/>
    <w:rsid w:val="00AB056C"/>
    <w:rsid w:val="00AB1D44"/>
    <w:rsid w:val="00AB3A67"/>
    <w:rsid w:val="00AB3C47"/>
    <w:rsid w:val="00AB4D3C"/>
    <w:rsid w:val="00AB4D7C"/>
    <w:rsid w:val="00AB5A33"/>
    <w:rsid w:val="00AB6403"/>
    <w:rsid w:val="00AB70FA"/>
    <w:rsid w:val="00AB74B1"/>
    <w:rsid w:val="00AB7584"/>
    <w:rsid w:val="00AC03B4"/>
    <w:rsid w:val="00AC0593"/>
    <w:rsid w:val="00AC1464"/>
    <w:rsid w:val="00AC16BC"/>
    <w:rsid w:val="00AC1C0A"/>
    <w:rsid w:val="00AC2136"/>
    <w:rsid w:val="00AC2235"/>
    <w:rsid w:val="00AC2846"/>
    <w:rsid w:val="00AC37CA"/>
    <w:rsid w:val="00AC3AA7"/>
    <w:rsid w:val="00AC3BD8"/>
    <w:rsid w:val="00AC3CDB"/>
    <w:rsid w:val="00AC3DBD"/>
    <w:rsid w:val="00AC48E1"/>
    <w:rsid w:val="00AC4CFE"/>
    <w:rsid w:val="00AC4EDD"/>
    <w:rsid w:val="00AC51AF"/>
    <w:rsid w:val="00AC525C"/>
    <w:rsid w:val="00AC5D9A"/>
    <w:rsid w:val="00AC6FA6"/>
    <w:rsid w:val="00AC74DF"/>
    <w:rsid w:val="00AD09C2"/>
    <w:rsid w:val="00AD1FE5"/>
    <w:rsid w:val="00AD28B0"/>
    <w:rsid w:val="00AD3AF0"/>
    <w:rsid w:val="00AD43BA"/>
    <w:rsid w:val="00AD44AC"/>
    <w:rsid w:val="00AD4926"/>
    <w:rsid w:val="00AD53AA"/>
    <w:rsid w:val="00AD6B84"/>
    <w:rsid w:val="00AD725D"/>
    <w:rsid w:val="00AD750A"/>
    <w:rsid w:val="00AE0081"/>
    <w:rsid w:val="00AE032C"/>
    <w:rsid w:val="00AE06F8"/>
    <w:rsid w:val="00AE12FA"/>
    <w:rsid w:val="00AE13BA"/>
    <w:rsid w:val="00AE1985"/>
    <w:rsid w:val="00AE1ABC"/>
    <w:rsid w:val="00AE1B18"/>
    <w:rsid w:val="00AE25A3"/>
    <w:rsid w:val="00AE31EE"/>
    <w:rsid w:val="00AE32E2"/>
    <w:rsid w:val="00AE38CB"/>
    <w:rsid w:val="00AE3A88"/>
    <w:rsid w:val="00AE413A"/>
    <w:rsid w:val="00AE50CB"/>
    <w:rsid w:val="00AE5183"/>
    <w:rsid w:val="00AE567B"/>
    <w:rsid w:val="00AE5F34"/>
    <w:rsid w:val="00AE6159"/>
    <w:rsid w:val="00AE68A4"/>
    <w:rsid w:val="00AE7C0E"/>
    <w:rsid w:val="00AF0C75"/>
    <w:rsid w:val="00AF2397"/>
    <w:rsid w:val="00AF2EF2"/>
    <w:rsid w:val="00AF30C3"/>
    <w:rsid w:val="00AF36BF"/>
    <w:rsid w:val="00AF3916"/>
    <w:rsid w:val="00AF3CBC"/>
    <w:rsid w:val="00AF3F84"/>
    <w:rsid w:val="00AF418D"/>
    <w:rsid w:val="00AF43A0"/>
    <w:rsid w:val="00AF4646"/>
    <w:rsid w:val="00AF494D"/>
    <w:rsid w:val="00AF494E"/>
    <w:rsid w:val="00AF498E"/>
    <w:rsid w:val="00AF54A3"/>
    <w:rsid w:val="00AF54D8"/>
    <w:rsid w:val="00AF565C"/>
    <w:rsid w:val="00AF5B14"/>
    <w:rsid w:val="00AF5B32"/>
    <w:rsid w:val="00AF6289"/>
    <w:rsid w:val="00AF67FF"/>
    <w:rsid w:val="00AF6B53"/>
    <w:rsid w:val="00AF6FE9"/>
    <w:rsid w:val="00AF7C30"/>
    <w:rsid w:val="00B00039"/>
    <w:rsid w:val="00B019BD"/>
    <w:rsid w:val="00B01B57"/>
    <w:rsid w:val="00B01BA3"/>
    <w:rsid w:val="00B01BB4"/>
    <w:rsid w:val="00B01CF6"/>
    <w:rsid w:val="00B0230F"/>
    <w:rsid w:val="00B02390"/>
    <w:rsid w:val="00B0247D"/>
    <w:rsid w:val="00B02CDF"/>
    <w:rsid w:val="00B036A0"/>
    <w:rsid w:val="00B03AD1"/>
    <w:rsid w:val="00B0496B"/>
    <w:rsid w:val="00B04A94"/>
    <w:rsid w:val="00B04A97"/>
    <w:rsid w:val="00B04B53"/>
    <w:rsid w:val="00B05115"/>
    <w:rsid w:val="00B054EF"/>
    <w:rsid w:val="00B0561F"/>
    <w:rsid w:val="00B05A6C"/>
    <w:rsid w:val="00B05F00"/>
    <w:rsid w:val="00B065B3"/>
    <w:rsid w:val="00B0662C"/>
    <w:rsid w:val="00B06C24"/>
    <w:rsid w:val="00B07F38"/>
    <w:rsid w:val="00B07F5E"/>
    <w:rsid w:val="00B10AC4"/>
    <w:rsid w:val="00B10E19"/>
    <w:rsid w:val="00B10F98"/>
    <w:rsid w:val="00B1142C"/>
    <w:rsid w:val="00B119C9"/>
    <w:rsid w:val="00B1255E"/>
    <w:rsid w:val="00B13672"/>
    <w:rsid w:val="00B13F1F"/>
    <w:rsid w:val="00B1475F"/>
    <w:rsid w:val="00B1512B"/>
    <w:rsid w:val="00B155F3"/>
    <w:rsid w:val="00B15BD0"/>
    <w:rsid w:val="00B16377"/>
    <w:rsid w:val="00B16523"/>
    <w:rsid w:val="00B16D68"/>
    <w:rsid w:val="00B175DA"/>
    <w:rsid w:val="00B17A74"/>
    <w:rsid w:val="00B20108"/>
    <w:rsid w:val="00B2013D"/>
    <w:rsid w:val="00B20D86"/>
    <w:rsid w:val="00B2144B"/>
    <w:rsid w:val="00B21A1B"/>
    <w:rsid w:val="00B21B18"/>
    <w:rsid w:val="00B21BDA"/>
    <w:rsid w:val="00B21C49"/>
    <w:rsid w:val="00B21E32"/>
    <w:rsid w:val="00B21E51"/>
    <w:rsid w:val="00B2303A"/>
    <w:rsid w:val="00B230B9"/>
    <w:rsid w:val="00B232E7"/>
    <w:rsid w:val="00B23AC3"/>
    <w:rsid w:val="00B25B89"/>
    <w:rsid w:val="00B25F39"/>
    <w:rsid w:val="00B26090"/>
    <w:rsid w:val="00B2633F"/>
    <w:rsid w:val="00B2693D"/>
    <w:rsid w:val="00B2764A"/>
    <w:rsid w:val="00B276EA"/>
    <w:rsid w:val="00B279F9"/>
    <w:rsid w:val="00B27EBB"/>
    <w:rsid w:val="00B30345"/>
    <w:rsid w:val="00B307C7"/>
    <w:rsid w:val="00B30FE9"/>
    <w:rsid w:val="00B31601"/>
    <w:rsid w:val="00B31D18"/>
    <w:rsid w:val="00B31F80"/>
    <w:rsid w:val="00B322FE"/>
    <w:rsid w:val="00B3264A"/>
    <w:rsid w:val="00B32ECD"/>
    <w:rsid w:val="00B331AB"/>
    <w:rsid w:val="00B33E07"/>
    <w:rsid w:val="00B33F02"/>
    <w:rsid w:val="00B34007"/>
    <w:rsid w:val="00B34071"/>
    <w:rsid w:val="00B34B47"/>
    <w:rsid w:val="00B351CB"/>
    <w:rsid w:val="00B358DE"/>
    <w:rsid w:val="00B3593F"/>
    <w:rsid w:val="00B35BBA"/>
    <w:rsid w:val="00B3697D"/>
    <w:rsid w:val="00B36BC2"/>
    <w:rsid w:val="00B370AD"/>
    <w:rsid w:val="00B3795C"/>
    <w:rsid w:val="00B40550"/>
    <w:rsid w:val="00B40697"/>
    <w:rsid w:val="00B4069A"/>
    <w:rsid w:val="00B40F92"/>
    <w:rsid w:val="00B4114C"/>
    <w:rsid w:val="00B4165A"/>
    <w:rsid w:val="00B42236"/>
    <w:rsid w:val="00B43581"/>
    <w:rsid w:val="00B43DED"/>
    <w:rsid w:val="00B448D6"/>
    <w:rsid w:val="00B45560"/>
    <w:rsid w:val="00B45CE5"/>
    <w:rsid w:val="00B45DAC"/>
    <w:rsid w:val="00B46DAA"/>
    <w:rsid w:val="00B46F69"/>
    <w:rsid w:val="00B47BB8"/>
    <w:rsid w:val="00B47E03"/>
    <w:rsid w:val="00B50B4C"/>
    <w:rsid w:val="00B51D2D"/>
    <w:rsid w:val="00B52C76"/>
    <w:rsid w:val="00B53C4D"/>
    <w:rsid w:val="00B553D1"/>
    <w:rsid w:val="00B55972"/>
    <w:rsid w:val="00B5661F"/>
    <w:rsid w:val="00B56B2A"/>
    <w:rsid w:val="00B573B9"/>
    <w:rsid w:val="00B57FBA"/>
    <w:rsid w:val="00B606B8"/>
    <w:rsid w:val="00B60A8C"/>
    <w:rsid w:val="00B60AFF"/>
    <w:rsid w:val="00B610AD"/>
    <w:rsid w:val="00B611A1"/>
    <w:rsid w:val="00B61222"/>
    <w:rsid w:val="00B612C8"/>
    <w:rsid w:val="00B61712"/>
    <w:rsid w:val="00B61DCD"/>
    <w:rsid w:val="00B61F09"/>
    <w:rsid w:val="00B62213"/>
    <w:rsid w:val="00B622AF"/>
    <w:rsid w:val="00B62860"/>
    <w:rsid w:val="00B62D65"/>
    <w:rsid w:val="00B634F1"/>
    <w:rsid w:val="00B6456A"/>
    <w:rsid w:val="00B64EDD"/>
    <w:rsid w:val="00B66063"/>
    <w:rsid w:val="00B6626E"/>
    <w:rsid w:val="00B66811"/>
    <w:rsid w:val="00B66D94"/>
    <w:rsid w:val="00B670B1"/>
    <w:rsid w:val="00B678CA"/>
    <w:rsid w:val="00B700D6"/>
    <w:rsid w:val="00B7039B"/>
    <w:rsid w:val="00B70AD1"/>
    <w:rsid w:val="00B70B16"/>
    <w:rsid w:val="00B710DD"/>
    <w:rsid w:val="00B71336"/>
    <w:rsid w:val="00B7158A"/>
    <w:rsid w:val="00B721DD"/>
    <w:rsid w:val="00B7227A"/>
    <w:rsid w:val="00B72353"/>
    <w:rsid w:val="00B72636"/>
    <w:rsid w:val="00B73851"/>
    <w:rsid w:val="00B74790"/>
    <w:rsid w:val="00B74AB5"/>
    <w:rsid w:val="00B74F46"/>
    <w:rsid w:val="00B75A51"/>
    <w:rsid w:val="00B75BF4"/>
    <w:rsid w:val="00B76DE9"/>
    <w:rsid w:val="00B771C2"/>
    <w:rsid w:val="00B772A6"/>
    <w:rsid w:val="00B774B6"/>
    <w:rsid w:val="00B77931"/>
    <w:rsid w:val="00B77A33"/>
    <w:rsid w:val="00B77BF0"/>
    <w:rsid w:val="00B77DE4"/>
    <w:rsid w:val="00B821B3"/>
    <w:rsid w:val="00B82822"/>
    <w:rsid w:val="00B82E8A"/>
    <w:rsid w:val="00B841D6"/>
    <w:rsid w:val="00B849E1"/>
    <w:rsid w:val="00B84A57"/>
    <w:rsid w:val="00B84C49"/>
    <w:rsid w:val="00B84D77"/>
    <w:rsid w:val="00B85265"/>
    <w:rsid w:val="00B85535"/>
    <w:rsid w:val="00B855E4"/>
    <w:rsid w:val="00B86E49"/>
    <w:rsid w:val="00B87467"/>
    <w:rsid w:val="00B874AB"/>
    <w:rsid w:val="00B90A60"/>
    <w:rsid w:val="00B91590"/>
    <w:rsid w:val="00B919B4"/>
    <w:rsid w:val="00B91BE6"/>
    <w:rsid w:val="00B9264E"/>
    <w:rsid w:val="00B92784"/>
    <w:rsid w:val="00B92C98"/>
    <w:rsid w:val="00B937CF"/>
    <w:rsid w:val="00B939C4"/>
    <w:rsid w:val="00B93EC3"/>
    <w:rsid w:val="00B94120"/>
    <w:rsid w:val="00B950EF"/>
    <w:rsid w:val="00B95F0A"/>
    <w:rsid w:val="00B96367"/>
    <w:rsid w:val="00B96782"/>
    <w:rsid w:val="00B96F16"/>
    <w:rsid w:val="00B97339"/>
    <w:rsid w:val="00B97F02"/>
    <w:rsid w:val="00BA1B64"/>
    <w:rsid w:val="00BA1CDA"/>
    <w:rsid w:val="00BA1D6A"/>
    <w:rsid w:val="00BA20D0"/>
    <w:rsid w:val="00BA226A"/>
    <w:rsid w:val="00BA2F0F"/>
    <w:rsid w:val="00BA2F66"/>
    <w:rsid w:val="00BA3009"/>
    <w:rsid w:val="00BA42AF"/>
    <w:rsid w:val="00BA43A8"/>
    <w:rsid w:val="00BA4BA1"/>
    <w:rsid w:val="00BA5155"/>
    <w:rsid w:val="00BA5514"/>
    <w:rsid w:val="00BA5E6E"/>
    <w:rsid w:val="00BA6DC8"/>
    <w:rsid w:val="00BA79DA"/>
    <w:rsid w:val="00BA7F87"/>
    <w:rsid w:val="00BA7F91"/>
    <w:rsid w:val="00BB0312"/>
    <w:rsid w:val="00BB052C"/>
    <w:rsid w:val="00BB1742"/>
    <w:rsid w:val="00BB215A"/>
    <w:rsid w:val="00BB24B7"/>
    <w:rsid w:val="00BB2E84"/>
    <w:rsid w:val="00BB3288"/>
    <w:rsid w:val="00BB32D2"/>
    <w:rsid w:val="00BB391D"/>
    <w:rsid w:val="00BB3B6B"/>
    <w:rsid w:val="00BB3E1E"/>
    <w:rsid w:val="00BB475B"/>
    <w:rsid w:val="00BB4A53"/>
    <w:rsid w:val="00BB4E97"/>
    <w:rsid w:val="00BB7146"/>
    <w:rsid w:val="00BB723E"/>
    <w:rsid w:val="00BB7498"/>
    <w:rsid w:val="00BB78A2"/>
    <w:rsid w:val="00BC163C"/>
    <w:rsid w:val="00BC1B01"/>
    <w:rsid w:val="00BC2241"/>
    <w:rsid w:val="00BC26D4"/>
    <w:rsid w:val="00BC2898"/>
    <w:rsid w:val="00BC3504"/>
    <w:rsid w:val="00BC3E64"/>
    <w:rsid w:val="00BC4EC3"/>
    <w:rsid w:val="00BC4ED3"/>
    <w:rsid w:val="00BC5228"/>
    <w:rsid w:val="00BC5D65"/>
    <w:rsid w:val="00BC5EEC"/>
    <w:rsid w:val="00BC64BB"/>
    <w:rsid w:val="00BC72C7"/>
    <w:rsid w:val="00BC793A"/>
    <w:rsid w:val="00BC7D8A"/>
    <w:rsid w:val="00BC7FED"/>
    <w:rsid w:val="00BD16C8"/>
    <w:rsid w:val="00BD1E76"/>
    <w:rsid w:val="00BD252B"/>
    <w:rsid w:val="00BD27C3"/>
    <w:rsid w:val="00BD4165"/>
    <w:rsid w:val="00BD41BA"/>
    <w:rsid w:val="00BD46B0"/>
    <w:rsid w:val="00BD482F"/>
    <w:rsid w:val="00BD5240"/>
    <w:rsid w:val="00BD6026"/>
    <w:rsid w:val="00BD69B2"/>
    <w:rsid w:val="00BE0659"/>
    <w:rsid w:val="00BE07B7"/>
    <w:rsid w:val="00BE07EB"/>
    <w:rsid w:val="00BE0D9F"/>
    <w:rsid w:val="00BE162A"/>
    <w:rsid w:val="00BE1919"/>
    <w:rsid w:val="00BE25B7"/>
    <w:rsid w:val="00BE2B9C"/>
    <w:rsid w:val="00BE2E6D"/>
    <w:rsid w:val="00BE447B"/>
    <w:rsid w:val="00BE4BC8"/>
    <w:rsid w:val="00BE5F47"/>
    <w:rsid w:val="00BE60B8"/>
    <w:rsid w:val="00BE668E"/>
    <w:rsid w:val="00BF00C8"/>
    <w:rsid w:val="00BF00E5"/>
    <w:rsid w:val="00BF052B"/>
    <w:rsid w:val="00BF0D40"/>
    <w:rsid w:val="00BF0E87"/>
    <w:rsid w:val="00BF169A"/>
    <w:rsid w:val="00BF32BE"/>
    <w:rsid w:val="00BF36D6"/>
    <w:rsid w:val="00BF3BF3"/>
    <w:rsid w:val="00BF4FA4"/>
    <w:rsid w:val="00BF5166"/>
    <w:rsid w:val="00BF57B3"/>
    <w:rsid w:val="00BF581B"/>
    <w:rsid w:val="00BF6624"/>
    <w:rsid w:val="00BF69BC"/>
    <w:rsid w:val="00BF72F0"/>
    <w:rsid w:val="00BF7F64"/>
    <w:rsid w:val="00C00CF0"/>
    <w:rsid w:val="00C00EE8"/>
    <w:rsid w:val="00C014C7"/>
    <w:rsid w:val="00C027C1"/>
    <w:rsid w:val="00C03819"/>
    <w:rsid w:val="00C03C0A"/>
    <w:rsid w:val="00C042BB"/>
    <w:rsid w:val="00C04E06"/>
    <w:rsid w:val="00C0519A"/>
    <w:rsid w:val="00C054C5"/>
    <w:rsid w:val="00C06729"/>
    <w:rsid w:val="00C06B46"/>
    <w:rsid w:val="00C06C79"/>
    <w:rsid w:val="00C074D1"/>
    <w:rsid w:val="00C07B50"/>
    <w:rsid w:val="00C104D5"/>
    <w:rsid w:val="00C10520"/>
    <w:rsid w:val="00C10799"/>
    <w:rsid w:val="00C107F3"/>
    <w:rsid w:val="00C10BB3"/>
    <w:rsid w:val="00C116B5"/>
    <w:rsid w:val="00C1172C"/>
    <w:rsid w:val="00C11FAB"/>
    <w:rsid w:val="00C122F1"/>
    <w:rsid w:val="00C12412"/>
    <w:rsid w:val="00C12656"/>
    <w:rsid w:val="00C1344C"/>
    <w:rsid w:val="00C13FEA"/>
    <w:rsid w:val="00C146FD"/>
    <w:rsid w:val="00C14E0E"/>
    <w:rsid w:val="00C14E32"/>
    <w:rsid w:val="00C15A96"/>
    <w:rsid w:val="00C15E8E"/>
    <w:rsid w:val="00C16885"/>
    <w:rsid w:val="00C169D3"/>
    <w:rsid w:val="00C16BC1"/>
    <w:rsid w:val="00C16C87"/>
    <w:rsid w:val="00C170FF"/>
    <w:rsid w:val="00C17DD9"/>
    <w:rsid w:val="00C20BF5"/>
    <w:rsid w:val="00C216CA"/>
    <w:rsid w:val="00C21B1A"/>
    <w:rsid w:val="00C222BA"/>
    <w:rsid w:val="00C22D1E"/>
    <w:rsid w:val="00C23ABB"/>
    <w:rsid w:val="00C244C1"/>
    <w:rsid w:val="00C24F34"/>
    <w:rsid w:val="00C25381"/>
    <w:rsid w:val="00C260BD"/>
    <w:rsid w:val="00C26306"/>
    <w:rsid w:val="00C2658A"/>
    <w:rsid w:val="00C26A89"/>
    <w:rsid w:val="00C277DD"/>
    <w:rsid w:val="00C27FF8"/>
    <w:rsid w:val="00C301CC"/>
    <w:rsid w:val="00C307BB"/>
    <w:rsid w:val="00C3089A"/>
    <w:rsid w:val="00C30C25"/>
    <w:rsid w:val="00C312B6"/>
    <w:rsid w:val="00C32C37"/>
    <w:rsid w:val="00C32E2B"/>
    <w:rsid w:val="00C33134"/>
    <w:rsid w:val="00C33C8B"/>
    <w:rsid w:val="00C34021"/>
    <w:rsid w:val="00C3487E"/>
    <w:rsid w:val="00C34B26"/>
    <w:rsid w:val="00C35FEC"/>
    <w:rsid w:val="00C36376"/>
    <w:rsid w:val="00C36C54"/>
    <w:rsid w:val="00C36DCF"/>
    <w:rsid w:val="00C36F6D"/>
    <w:rsid w:val="00C3718C"/>
    <w:rsid w:val="00C3753E"/>
    <w:rsid w:val="00C3768B"/>
    <w:rsid w:val="00C377AE"/>
    <w:rsid w:val="00C40581"/>
    <w:rsid w:val="00C40757"/>
    <w:rsid w:val="00C4075B"/>
    <w:rsid w:val="00C40A20"/>
    <w:rsid w:val="00C40A4C"/>
    <w:rsid w:val="00C41357"/>
    <w:rsid w:val="00C41946"/>
    <w:rsid w:val="00C41A98"/>
    <w:rsid w:val="00C41F65"/>
    <w:rsid w:val="00C425C8"/>
    <w:rsid w:val="00C42B3A"/>
    <w:rsid w:val="00C445C5"/>
    <w:rsid w:val="00C44CBE"/>
    <w:rsid w:val="00C45004"/>
    <w:rsid w:val="00C45DB5"/>
    <w:rsid w:val="00C461B6"/>
    <w:rsid w:val="00C46C9A"/>
    <w:rsid w:val="00C501DD"/>
    <w:rsid w:val="00C514EF"/>
    <w:rsid w:val="00C52025"/>
    <w:rsid w:val="00C52AE3"/>
    <w:rsid w:val="00C535E3"/>
    <w:rsid w:val="00C53AAB"/>
    <w:rsid w:val="00C53BF2"/>
    <w:rsid w:val="00C54330"/>
    <w:rsid w:val="00C54602"/>
    <w:rsid w:val="00C553AA"/>
    <w:rsid w:val="00C55D17"/>
    <w:rsid w:val="00C56102"/>
    <w:rsid w:val="00C565C0"/>
    <w:rsid w:val="00C56FE3"/>
    <w:rsid w:val="00C5792B"/>
    <w:rsid w:val="00C60E75"/>
    <w:rsid w:val="00C613E4"/>
    <w:rsid w:val="00C613FA"/>
    <w:rsid w:val="00C614B3"/>
    <w:rsid w:val="00C61817"/>
    <w:rsid w:val="00C61CCA"/>
    <w:rsid w:val="00C6238F"/>
    <w:rsid w:val="00C62DFF"/>
    <w:rsid w:val="00C63CF4"/>
    <w:rsid w:val="00C643F0"/>
    <w:rsid w:val="00C647E5"/>
    <w:rsid w:val="00C64A2A"/>
    <w:rsid w:val="00C64BB4"/>
    <w:rsid w:val="00C64BCB"/>
    <w:rsid w:val="00C65E50"/>
    <w:rsid w:val="00C66049"/>
    <w:rsid w:val="00C667D5"/>
    <w:rsid w:val="00C67963"/>
    <w:rsid w:val="00C705BE"/>
    <w:rsid w:val="00C71980"/>
    <w:rsid w:val="00C71A2F"/>
    <w:rsid w:val="00C71C8C"/>
    <w:rsid w:val="00C7245D"/>
    <w:rsid w:val="00C7262E"/>
    <w:rsid w:val="00C72A79"/>
    <w:rsid w:val="00C72C68"/>
    <w:rsid w:val="00C73661"/>
    <w:rsid w:val="00C748FA"/>
    <w:rsid w:val="00C7524F"/>
    <w:rsid w:val="00C76CD4"/>
    <w:rsid w:val="00C76D03"/>
    <w:rsid w:val="00C76F27"/>
    <w:rsid w:val="00C76FC2"/>
    <w:rsid w:val="00C76FF3"/>
    <w:rsid w:val="00C77938"/>
    <w:rsid w:val="00C77AAC"/>
    <w:rsid w:val="00C77EF3"/>
    <w:rsid w:val="00C77FB8"/>
    <w:rsid w:val="00C80154"/>
    <w:rsid w:val="00C80B95"/>
    <w:rsid w:val="00C80BDC"/>
    <w:rsid w:val="00C80F75"/>
    <w:rsid w:val="00C81759"/>
    <w:rsid w:val="00C8232C"/>
    <w:rsid w:val="00C82D49"/>
    <w:rsid w:val="00C82E11"/>
    <w:rsid w:val="00C82E4F"/>
    <w:rsid w:val="00C82FBD"/>
    <w:rsid w:val="00C8479B"/>
    <w:rsid w:val="00C84D36"/>
    <w:rsid w:val="00C850D6"/>
    <w:rsid w:val="00C856C3"/>
    <w:rsid w:val="00C85776"/>
    <w:rsid w:val="00C864D2"/>
    <w:rsid w:val="00C8655C"/>
    <w:rsid w:val="00C87B59"/>
    <w:rsid w:val="00C9017C"/>
    <w:rsid w:val="00C9079A"/>
    <w:rsid w:val="00C91804"/>
    <w:rsid w:val="00C922A5"/>
    <w:rsid w:val="00C92AE4"/>
    <w:rsid w:val="00C939C4"/>
    <w:rsid w:val="00C93F45"/>
    <w:rsid w:val="00C94686"/>
    <w:rsid w:val="00C94BF6"/>
    <w:rsid w:val="00C94F57"/>
    <w:rsid w:val="00C9523C"/>
    <w:rsid w:val="00C95400"/>
    <w:rsid w:val="00C956E5"/>
    <w:rsid w:val="00C95B5F"/>
    <w:rsid w:val="00C963EA"/>
    <w:rsid w:val="00C968DA"/>
    <w:rsid w:val="00C970F5"/>
    <w:rsid w:val="00CA04D7"/>
    <w:rsid w:val="00CA0581"/>
    <w:rsid w:val="00CA073A"/>
    <w:rsid w:val="00CA24A4"/>
    <w:rsid w:val="00CA294F"/>
    <w:rsid w:val="00CA2FB8"/>
    <w:rsid w:val="00CA33D9"/>
    <w:rsid w:val="00CA48FB"/>
    <w:rsid w:val="00CA4AF4"/>
    <w:rsid w:val="00CA4F47"/>
    <w:rsid w:val="00CA5A20"/>
    <w:rsid w:val="00CA5B67"/>
    <w:rsid w:val="00CA5CED"/>
    <w:rsid w:val="00CA6153"/>
    <w:rsid w:val="00CA74BB"/>
    <w:rsid w:val="00CB11BE"/>
    <w:rsid w:val="00CB16C8"/>
    <w:rsid w:val="00CB1CB3"/>
    <w:rsid w:val="00CB23E8"/>
    <w:rsid w:val="00CB24CA"/>
    <w:rsid w:val="00CB2709"/>
    <w:rsid w:val="00CB278F"/>
    <w:rsid w:val="00CB282C"/>
    <w:rsid w:val="00CB2F23"/>
    <w:rsid w:val="00CB340F"/>
    <w:rsid w:val="00CB36AE"/>
    <w:rsid w:val="00CB3AEE"/>
    <w:rsid w:val="00CB440F"/>
    <w:rsid w:val="00CB5F55"/>
    <w:rsid w:val="00CB67DC"/>
    <w:rsid w:val="00CB7366"/>
    <w:rsid w:val="00CB772B"/>
    <w:rsid w:val="00CC0245"/>
    <w:rsid w:val="00CC10FF"/>
    <w:rsid w:val="00CC1BDE"/>
    <w:rsid w:val="00CC26EA"/>
    <w:rsid w:val="00CC3653"/>
    <w:rsid w:val="00CC3BF4"/>
    <w:rsid w:val="00CC3DAA"/>
    <w:rsid w:val="00CC455D"/>
    <w:rsid w:val="00CC51DC"/>
    <w:rsid w:val="00CC5421"/>
    <w:rsid w:val="00CC5496"/>
    <w:rsid w:val="00CC5EE4"/>
    <w:rsid w:val="00CC671C"/>
    <w:rsid w:val="00CC6CDD"/>
    <w:rsid w:val="00CC6E90"/>
    <w:rsid w:val="00CC6FD7"/>
    <w:rsid w:val="00CC74DC"/>
    <w:rsid w:val="00CC752D"/>
    <w:rsid w:val="00CC7C8F"/>
    <w:rsid w:val="00CD00A3"/>
    <w:rsid w:val="00CD0674"/>
    <w:rsid w:val="00CD0FF2"/>
    <w:rsid w:val="00CD20A2"/>
    <w:rsid w:val="00CD27E9"/>
    <w:rsid w:val="00CD2814"/>
    <w:rsid w:val="00CD344D"/>
    <w:rsid w:val="00CD3BCC"/>
    <w:rsid w:val="00CD49E2"/>
    <w:rsid w:val="00CD5B6A"/>
    <w:rsid w:val="00CD5F29"/>
    <w:rsid w:val="00CD602A"/>
    <w:rsid w:val="00CD7458"/>
    <w:rsid w:val="00CE027D"/>
    <w:rsid w:val="00CE0547"/>
    <w:rsid w:val="00CE06DA"/>
    <w:rsid w:val="00CE0763"/>
    <w:rsid w:val="00CE07D1"/>
    <w:rsid w:val="00CE1544"/>
    <w:rsid w:val="00CE1EB9"/>
    <w:rsid w:val="00CE2906"/>
    <w:rsid w:val="00CE2E56"/>
    <w:rsid w:val="00CE2E90"/>
    <w:rsid w:val="00CE3064"/>
    <w:rsid w:val="00CE3995"/>
    <w:rsid w:val="00CE430C"/>
    <w:rsid w:val="00CE43C7"/>
    <w:rsid w:val="00CE4535"/>
    <w:rsid w:val="00CE4EC7"/>
    <w:rsid w:val="00CE5355"/>
    <w:rsid w:val="00CE5482"/>
    <w:rsid w:val="00CE558A"/>
    <w:rsid w:val="00CE564C"/>
    <w:rsid w:val="00CE578E"/>
    <w:rsid w:val="00CE5D73"/>
    <w:rsid w:val="00CE63C8"/>
    <w:rsid w:val="00CE664A"/>
    <w:rsid w:val="00CE6803"/>
    <w:rsid w:val="00CE6899"/>
    <w:rsid w:val="00CE712B"/>
    <w:rsid w:val="00CF16D4"/>
    <w:rsid w:val="00CF1C4A"/>
    <w:rsid w:val="00CF2515"/>
    <w:rsid w:val="00CF27B8"/>
    <w:rsid w:val="00CF2A4D"/>
    <w:rsid w:val="00CF2F50"/>
    <w:rsid w:val="00CF2FB1"/>
    <w:rsid w:val="00CF31C1"/>
    <w:rsid w:val="00CF4332"/>
    <w:rsid w:val="00CF4598"/>
    <w:rsid w:val="00CF4635"/>
    <w:rsid w:val="00CF4A1F"/>
    <w:rsid w:val="00CF531F"/>
    <w:rsid w:val="00CF53BE"/>
    <w:rsid w:val="00CF54B7"/>
    <w:rsid w:val="00CF6021"/>
    <w:rsid w:val="00CF6D12"/>
    <w:rsid w:val="00CF724A"/>
    <w:rsid w:val="00CF7673"/>
    <w:rsid w:val="00D00B28"/>
    <w:rsid w:val="00D00BBD"/>
    <w:rsid w:val="00D01176"/>
    <w:rsid w:val="00D015E2"/>
    <w:rsid w:val="00D02868"/>
    <w:rsid w:val="00D037D3"/>
    <w:rsid w:val="00D03D7B"/>
    <w:rsid w:val="00D044B8"/>
    <w:rsid w:val="00D04583"/>
    <w:rsid w:val="00D0459E"/>
    <w:rsid w:val="00D04A7B"/>
    <w:rsid w:val="00D04D0E"/>
    <w:rsid w:val="00D04D65"/>
    <w:rsid w:val="00D04DDC"/>
    <w:rsid w:val="00D056CC"/>
    <w:rsid w:val="00D05DC2"/>
    <w:rsid w:val="00D05DDF"/>
    <w:rsid w:val="00D06231"/>
    <w:rsid w:val="00D06756"/>
    <w:rsid w:val="00D067A3"/>
    <w:rsid w:val="00D067E4"/>
    <w:rsid w:val="00D068EF"/>
    <w:rsid w:val="00D072CD"/>
    <w:rsid w:val="00D078EF"/>
    <w:rsid w:val="00D103F0"/>
    <w:rsid w:val="00D1098A"/>
    <w:rsid w:val="00D112B1"/>
    <w:rsid w:val="00D119D1"/>
    <w:rsid w:val="00D12CC7"/>
    <w:rsid w:val="00D132C5"/>
    <w:rsid w:val="00D13887"/>
    <w:rsid w:val="00D13CD1"/>
    <w:rsid w:val="00D14854"/>
    <w:rsid w:val="00D14DEC"/>
    <w:rsid w:val="00D15077"/>
    <w:rsid w:val="00D160EA"/>
    <w:rsid w:val="00D16A26"/>
    <w:rsid w:val="00D1724C"/>
    <w:rsid w:val="00D17517"/>
    <w:rsid w:val="00D176F8"/>
    <w:rsid w:val="00D17A8B"/>
    <w:rsid w:val="00D17B29"/>
    <w:rsid w:val="00D17BBB"/>
    <w:rsid w:val="00D2053A"/>
    <w:rsid w:val="00D212A5"/>
    <w:rsid w:val="00D21445"/>
    <w:rsid w:val="00D215F9"/>
    <w:rsid w:val="00D21AFC"/>
    <w:rsid w:val="00D2304D"/>
    <w:rsid w:val="00D2500B"/>
    <w:rsid w:val="00D25352"/>
    <w:rsid w:val="00D25B8E"/>
    <w:rsid w:val="00D25C7C"/>
    <w:rsid w:val="00D2678E"/>
    <w:rsid w:val="00D2705D"/>
    <w:rsid w:val="00D27C97"/>
    <w:rsid w:val="00D30676"/>
    <w:rsid w:val="00D30897"/>
    <w:rsid w:val="00D31070"/>
    <w:rsid w:val="00D31310"/>
    <w:rsid w:val="00D31449"/>
    <w:rsid w:val="00D31A48"/>
    <w:rsid w:val="00D31D16"/>
    <w:rsid w:val="00D31FCD"/>
    <w:rsid w:val="00D32466"/>
    <w:rsid w:val="00D32F2E"/>
    <w:rsid w:val="00D3325F"/>
    <w:rsid w:val="00D33E34"/>
    <w:rsid w:val="00D342BF"/>
    <w:rsid w:val="00D35344"/>
    <w:rsid w:val="00D35EB5"/>
    <w:rsid w:val="00D36450"/>
    <w:rsid w:val="00D3652B"/>
    <w:rsid w:val="00D36756"/>
    <w:rsid w:val="00D36A4C"/>
    <w:rsid w:val="00D36FAB"/>
    <w:rsid w:val="00D37692"/>
    <w:rsid w:val="00D40717"/>
    <w:rsid w:val="00D40B64"/>
    <w:rsid w:val="00D40EAA"/>
    <w:rsid w:val="00D411CB"/>
    <w:rsid w:val="00D418EC"/>
    <w:rsid w:val="00D41CF8"/>
    <w:rsid w:val="00D4453A"/>
    <w:rsid w:val="00D44A54"/>
    <w:rsid w:val="00D46117"/>
    <w:rsid w:val="00D47806"/>
    <w:rsid w:val="00D47829"/>
    <w:rsid w:val="00D47B54"/>
    <w:rsid w:val="00D47E67"/>
    <w:rsid w:val="00D50289"/>
    <w:rsid w:val="00D502F8"/>
    <w:rsid w:val="00D5037B"/>
    <w:rsid w:val="00D51613"/>
    <w:rsid w:val="00D51A05"/>
    <w:rsid w:val="00D525D3"/>
    <w:rsid w:val="00D54903"/>
    <w:rsid w:val="00D55697"/>
    <w:rsid w:val="00D55751"/>
    <w:rsid w:val="00D557E5"/>
    <w:rsid w:val="00D55980"/>
    <w:rsid w:val="00D55986"/>
    <w:rsid w:val="00D55A61"/>
    <w:rsid w:val="00D55B40"/>
    <w:rsid w:val="00D561F7"/>
    <w:rsid w:val="00D565B5"/>
    <w:rsid w:val="00D56639"/>
    <w:rsid w:val="00D567DA"/>
    <w:rsid w:val="00D56B3F"/>
    <w:rsid w:val="00D56C8E"/>
    <w:rsid w:val="00D574AF"/>
    <w:rsid w:val="00D576C4"/>
    <w:rsid w:val="00D57E48"/>
    <w:rsid w:val="00D615F6"/>
    <w:rsid w:val="00D61C29"/>
    <w:rsid w:val="00D622A5"/>
    <w:rsid w:val="00D63305"/>
    <w:rsid w:val="00D63525"/>
    <w:rsid w:val="00D63704"/>
    <w:rsid w:val="00D64295"/>
    <w:rsid w:val="00D6494A"/>
    <w:rsid w:val="00D64C41"/>
    <w:rsid w:val="00D65387"/>
    <w:rsid w:val="00D6543E"/>
    <w:rsid w:val="00D66214"/>
    <w:rsid w:val="00D662FE"/>
    <w:rsid w:val="00D6648D"/>
    <w:rsid w:val="00D669DB"/>
    <w:rsid w:val="00D67384"/>
    <w:rsid w:val="00D67F57"/>
    <w:rsid w:val="00D7072C"/>
    <w:rsid w:val="00D71931"/>
    <w:rsid w:val="00D71B0C"/>
    <w:rsid w:val="00D71F9B"/>
    <w:rsid w:val="00D72475"/>
    <w:rsid w:val="00D72F10"/>
    <w:rsid w:val="00D730C4"/>
    <w:rsid w:val="00D730D0"/>
    <w:rsid w:val="00D73469"/>
    <w:rsid w:val="00D738C3"/>
    <w:rsid w:val="00D739B4"/>
    <w:rsid w:val="00D74167"/>
    <w:rsid w:val="00D74E8E"/>
    <w:rsid w:val="00D75DB9"/>
    <w:rsid w:val="00D765A7"/>
    <w:rsid w:val="00D768B7"/>
    <w:rsid w:val="00D76A73"/>
    <w:rsid w:val="00D772AF"/>
    <w:rsid w:val="00D77728"/>
    <w:rsid w:val="00D80243"/>
    <w:rsid w:val="00D80C44"/>
    <w:rsid w:val="00D80FC1"/>
    <w:rsid w:val="00D81A68"/>
    <w:rsid w:val="00D81C99"/>
    <w:rsid w:val="00D8226C"/>
    <w:rsid w:val="00D82438"/>
    <w:rsid w:val="00D82CE8"/>
    <w:rsid w:val="00D8328B"/>
    <w:rsid w:val="00D83CA9"/>
    <w:rsid w:val="00D83E16"/>
    <w:rsid w:val="00D85491"/>
    <w:rsid w:val="00D8655A"/>
    <w:rsid w:val="00D8655B"/>
    <w:rsid w:val="00D86C07"/>
    <w:rsid w:val="00D86ED8"/>
    <w:rsid w:val="00D86F6F"/>
    <w:rsid w:val="00D907CE"/>
    <w:rsid w:val="00D909CB"/>
    <w:rsid w:val="00D918CA"/>
    <w:rsid w:val="00D91BBF"/>
    <w:rsid w:val="00D9289A"/>
    <w:rsid w:val="00D9397C"/>
    <w:rsid w:val="00D946D8"/>
    <w:rsid w:val="00D94B61"/>
    <w:rsid w:val="00D94FE7"/>
    <w:rsid w:val="00D95D5F"/>
    <w:rsid w:val="00D95E0E"/>
    <w:rsid w:val="00D9615B"/>
    <w:rsid w:val="00D9660C"/>
    <w:rsid w:val="00D96D1F"/>
    <w:rsid w:val="00D97033"/>
    <w:rsid w:val="00D97079"/>
    <w:rsid w:val="00D976E2"/>
    <w:rsid w:val="00D97EC8"/>
    <w:rsid w:val="00DA1040"/>
    <w:rsid w:val="00DA21A9"/>
    <w:rsid w:val="00DA2544"/>
    <w:rsid w:val="00DA29B9"/>
    <w:rsid w:val="00DA2C2F"/>
    <w:rsid w:val="00DA3764"/>
    <w:rsid w:val="00DA4171"/>
    <w:rsid w:val="00DA4A28"/>
    <w:rsid w:val="00DA4D19"/>
    <w:rsid w:val="00DA4F6B"/>
    <w:rsid w:val="00DA5CEF"/>
    <w:rsid w:val="00DA60F9"/>
    <w:rsid w:val="00DA6FAB"/>
    <w:rsid w:val="00DA722B"/>
    <w:rsid w:val="00DB00B9"/>
    <w:rsid w:val="00DB0245"/>
    <w:rsid w:val="00DB0DAF"/>
    <w:rsid w:val="00DB0F50"/>
    <w:rsid w:val="00DB10F6"/>
    <w:rsid w:val="00DB11B1"/>
    <w:rsid w:val="00DB345E"/>
    <w:rsid w:val="00DB38DE"/>
    <w:rsid w:val="00DB3A46"/>
    <w:rsid w:val="00DB3FD2"/>
    <w:rsid w:val="00DB4E62"/>
    <w:rsid w:val="00DB4F07"/>
    <w:rsid w:val="00DB5575"/>
    <w:rsid w:val="00DB5B64"/>
    <w:rsid w:val="00DB67F6"/>
    <w:rsid w:val="00DC10C8"/>
    <w:rsid w:val="00DC17C8"/>
    <w:rsid w:val="00DC29C0"/>
    <w:rsid w:val="00DC331B"/>
    <w:rsid w:val="00DC391B"/>
    <w:rsid w:val="00DC3F4A"/>
    <w:rsid w:val="00DC42C7"/>
    <w:rsid w:val="00DC42E3"/>
    <w:rsid w:val="00DC4BD9"/>
    <w:rsid w:val="00DC558F"/>
    <w:rsid w:val="00DC6B95"/>
    <w:rsid w:val="00DC7F2B"/>
    <w:rsid w:val="00DD06C0"/>
    <w:rsid w:val="00DD070A"/>
    <w:rsid w:val="00DD099D"/>
    <w:rsid w:val="00DD1024"/>
    <w:rsid w:val="00DD108F"/>
    <w:rsid w:val="00DD14E6"/>
    <w:rsid w:val="00DD1B89"/>
    <w:rsid w:val="00DD1BF7"/>
    <w:rsid w:val="00DD1C27"/>
    <w:rsid w:val="00DD235D"/>
    <w:rsid w:val="00DD29F0"/>
    <w:rsid w:val="00DD39DE"/>
    <w:rsid w:val="00DD422D"/>
    <w:rsid w:val="00DD4F42"/>
    <w:rsid w:val="00DD5295"/>
    <w:rsid w:val="00DD52B2"/>
    <w:rsid w:val="00DD531C"/>
    <w:rsid w:val="00DD5740"/>
    <w:rsid w:val="00DD5C05"/>
    <w:rsid w:val="00DD76C6"/>
    <w:rsid w:val="00DD7BBE"/>
    <w:rsid w:val="00DD7CCC"/>
    <w:rsid w:val="00DE05FC"/>
    <w:rsid w:val="00DE0F4C"/>
    <w:rsid w:val="00DE25A9"/>
    <w:rsid w:val="00DE3BD9"/>
    <w:rsid w:val="00DE3BED"/>
    <w:rsid w:val="00DE3E78"/>
    <w:rsid w:val="00DE4F80"/>
    <w:rsid w:val="00DE4F86"/>
    <w:rsid w:val="00DE5593"/>
    <w:rsid w:val="00DE6703"/>
    <w:rsid w:val="00DE6A2F"/>
    <w:rsid w:val="00DE6E06"/>
    <w:rsid w:val="00DE7981"/>
    <w:rsid w:val="00DF1167"/>
    <w:rsid w:val="00DF1258"/>
    <w:rsid w:val="00DF1589"/>
    <w:rsid w:val="00DF26B3"/>
    <w:rsid w:val="00DF2900"/>
    <w:rsid w:val="00DF2962"/>
    <w:rsid w:val="00DF2AA6"/>
    <w:rsid w:val="00DF2C18"/>
    <w:rsid w:val="00DF2D81"/>
    <w:rsid w:val="00DF3154"/>
    <w:rsid w:val="00DF3460"/>
    <w:rsid w:val="00DF4040"/>
    <w:rsid w:val="00DF50FF"/>
    <w:rsid w:val="00DF5445"/>
    <w:rsid w:val="00DF54A5"/>
    <w:rsid w:val="00DF56E5"/>
    <w:rsid w:val="00DF5804"/>
    <w:rsid w:val="00DF5AD6"/>
    <w:rsid w:val="00DF631F"/>
    <w:rsid w:val="00DF6A3A"/>
    <w:rsid w:val="00DF6A93"/>
    <w:rsid w:val="00DF761B"/>
    <w:rsid w:val="00DF7C9D"/>
    <w:rsid w:val="00E001B9"/>
    <w:rsid w:val="00E01FB9"/>
    <w:rsid w:val="00E02D6C"/>
    <w:rsid w:val="00E0347E"/>
    <w:rsid w:val="00E04474"/>
    <w:rsid w:val="00E047E7"/>
    <w:rsid w:val="00E047EC"/>
    <w:rsid w:val="00E049A6"/>
    <w:rsid w:val="00E04B94"/>
    <w:rsid w:val="00E04EFE"/>
    <w:rsid w:val="00E05D9F"/>
    <w:rsid w:val="00E05EE3"/>
    <w:rsid w:val="00E0638A"/>
    <w:rsid w:val="00E07221"/>
    <w:rsid w:val="00E07A89"/>
    <w:rsid w:val="00E10162"/>
    <w:rsid w:val="00E10B36"/>
    <w:rsid w:val="00E11586"/>
    <w:rsid w:val="00E11588"/>
    <w:rsid w:val="00E11935"/>
    <w:rsid w:val="00E1294A"/>
    <w:rsid w:val="00E12BB7"/>
    <w:rsid w:val="00E12F3C"/>
    <w:rsid w:val="00E13034"/>
    <w:rsid w:val="00E130F1"/>
    <w:rsid w:val="00E137AF"/>
    <w:rsid w:val="00E14293"/>
    <w:rsid w:val="00E1436F"/>
    <w:rsid w:val="00E14E3E"/>
    <w:rsid w:val="00E152B3"/>
    <w:rsid w:val="00E15355"/>
    <w:rsid w:val="00E1562C"/>
    <w:rsid w:val="00E162BE"/>
    <w:rsid w:val="00E16310"/>
    <w:rsid w:val="00E16C94"/>
    <w:rsid w:val="00E17447"/>
    <w:rsid w:val="00E17937"/>
    <w:rsid w:val="00E20098"/>
    <w:rsid w:val="00E20754"/>
    <w:rsid w:val="00E20ACC"/>
    <w:rsid w:val="00E20AE0"/>
    <w:rsid w:val="00E210DE"/>
    <w:rsid w:val="00E21F62"/>
    <w:rsid w:val="00E22AA8"/>
    <w:rsid w:val="00E22B46"/>
    <w:rsid w:val="00E23B5C"/>
    <w:rsid w:val="00E24854"/>
    <w:rsid w:val="00E249B5"/>
    <w:rsid w:val="00E2561E"/>
    <w:rsid w:val="00E25ACB"/>
    <w:rsid w:val="00E25FB1"/>
    <w:rsid w:val="00E2670D"/>
    <w:rsid w:val="00E27126"/>
    <w:rsid w:val="00E2785B"/>
    <w:rsid w:val="00E27E9E"/>
    <w:rsid w:val="00E302A6"/>
    <w:rsid w:val="00E30799"/>
    <w:rsid w:val="00E313A2"/>
    <w:rsid w:val="00E31F1C"/>
    <w:rsid w:val="00E3248D"/>
    <w:rsid w:val="00E32A30"/>
    <w:rsid w:val="00E32DA7"/>
    <w:rsid w:val="00E3323F"/>
    <w:rsid w:val="00E336D6"/>
    <w:rsid w:val="00E3458F"/>
    <w:rsid w:val="00E351AA"/>
    <w:rsid w:val="00E352A6"/>
    <w:rsid w:val="00E3553F"/>
    <w:rsid w:val="00E35CD8"/>
    <w:rsid w:val="00E35D24"/>
    <w:rsid w:val="00E36990"/>
    <w:rsid w:val="00E36A7D"/>
    <w:rsid w:val="00E36DB5"/>
    <w:rsid w:val="00E3715D"/>
    <w:rsid w:val="00E37767"/>
    <w:rsid w:val="00E379FD"/>
    <w:rsid w:val="00E37C48"/>
    <w:rsid w:val="00E40677"/>
    <w:rsid w:val="00E40CCF"/>
    <w:rsid w:val="00E40D9F"/>
    <w:rsid w:val="00E40EC3"/>
    <w:rsid w:val="00E4124B"/>
    <w:rsid w:val="00E41B11"/>
    <w:rsid w:val="00E41BF6"/>
    <w:rsid w:val="00E41F96"/>
    <w:rsid w:val="00E420E6"/>
    <w:rsid w:val="00E422A3"/>
    <w:rsid w:val="00E42557"/>
    <w:rsid w:val="00E42B04"/>
    <w:rsid w:val="00E42C8A"/>
    <w:rsid w:val="00E42F2F"/>
    <w:rsid w:val="00E42FC1"/>
    <w:rsid w:val="00E430E8"/>
    <w:rsid w:val="00E43D5F"/>
    <w:rsid w:val="00E43F19"/>
    <w:rsid w:val="00E43F8A"/>
    <w:rsid w:val="00E440F0"/>
    <w:rsid w:val="00E44907"/>
    <w:rsid w:val="00E45473"/>
    <w:rsid w:val="00E45513"/>
    <w:rsid w:val="00E455F0"/>
    <w:rsid w:val="00E45B0F"/>
    <w:rsid w:val="00E46228"/>
    <w:rsid w:val="00E46E1F"/>
    <w:rsid w:val="00E47ED9"/>
    <w:rsid w:val="00E501AD"/>
    <w:rsid w:val="00E527B5"/>
    <w:rsid w:val="00E52823"/>
    <w:rsid w:val="00E52913"/>
    <w:rsid w:val="00E5316A"/>
    <w:rsid w:val="00E5443A"/>
    <w:rsid w:val="00E544DC"/>
    <w:rsid w:val="00E547EB"/>
    <w:rsid w:val="00E5506F"/>
    <w:rsid w:val="00E551F3"/>
    <w:rsid w:val="00E556EA"/>
    <w:rsid w:val="00E5580F"/>
    <w:rsid w:val="00E5593C"/>
    <w:rsid w:val="00E5597E"/>
    <w:rsid w:val="00E56464"/>
    <w:rsid w:val="00E56785"/>
    <w:rsid w:val="00E56C62"/>
    <w:rsid w:val="00E57332"/>
    <w:rsid w:val="00E57D14"/>
    <w:rsid w:val="00E60438"/>
    <w:rsid w:val="00E6064E"/>
    <w:rsid w:val="00E611FE"/>
    <w:rsid w:val="00E62397"/>
    <w:rsid w:val="00E62944"/>
    <w:rsid w:val="00E63438"/>
    <w:rsid w:val="00E63A25"/>
    <w:rsid w:val="00E64BE1"/>
    <w:rsid w:val="00E6520C"/>
    <w:rsid w:val="00E6528B"/>
    <w:rsid w:val="00E6570D"/>
    <w:rsid w:val="00E65808"/>
    <w:rsid w:val="00E65F23"/>
    <w:rsid w:val="00E65F44"/>
    <w:rsid w:val="00E65FC6"/>
    <w:rsid w:val="00E6693F"/>
    <w:rsid w:val="00E66E6D"/>
    <w:rsid w:val="00E66EB0"/>
    <w:rsid w:val="00E6775A"/>
    <w:rsid w:val="00E700A5"/>
    <w:rsid w:val="00E715C8"/>
    <w:rsid w:val="00E716E0"/>
    <w:rsid w:val="00E71F2B"/>
    <w:rsid w:val="00E71F93"/>
    <w:rsid w:val="00E72092"/>
    <w:rsid w:val="00E726F4"/>
    <w:rsid w:val="00E7289E"/>
    <w:rsid w:val="00E72A33"/>
    <w:rsid w:val="00E73165"/>
    <w:rsid w:val="00E7377D"/>
    <w:rsid w:val="00E73E45"/>
    <w:rsid w:val="00E74398"/>
    <w:rsid w:val="00E7450C"/>
    <w:rsid w:val="00E74BF4"/>
    <w:rsid w:val="00E74D22"/>
    <w:rsid w:val="00E74FED"/>
    <w:rsid w:val="00E751EA"/>
    <w:rsid w:val="00E752CE"/>
    <w:rsid w:val="00E752D9"/>
    <w:rsid w:val="00E756D1"/>
    <w:rsid w:val="00E76668"/>
    <w:rsid w:val="00E76BA4"/>
    <w:rsid w:val="00E77009"/>
    <w:rsid w:val="00E77333"/>
    <w:rsid w:val="00E77C2C"/>
    <w:rsid w:val="00E802BE"/>
    <w:rsid w:val="00E80511"/>
    <w:rsid w:val="00E80C52"/>
    <w:rsid w:val="00E80FE5"/>
    <w:rsid w:val="00E81577"/>
    <w:rsid w:val="00E816D7"/>
    <w:rsid w:val="00E81BD0"/>
    <w:rsid w:val="00E820A7"/>
    <w:rsid w:val="00E82CB9"/>
    <w:rsid w:val="00E83085"/>
    <w:rsid w:val="00E84230"/>
    <w:rsid w:val="00E84463"/>
    <w:rsid w:val="00E84523"/>
    <w:rsid w:val="00E84EF1"/>
    <w:rsid w:val="00E84FC3"/>
    <w:rsid w:val="00E85258"/>
    <w:rsid w:val="00E853C5"/>
    <w:rsid w:val="00E85543"/>
    <w:rsid w:val="00E858E3"/>
    <w:rsid w:val="00E859EA"/>
    <w:rsid w:val="00E864C5"/>
    <w:rsid w:val="00E86C03"/>
    <w:rsid w:val="00E87482"/>
    <w:rsid w:val="00E87DCF"/>
    <w:rsid w:val="00E9003A"/>
    <w:rsid w:val="00E900DF"/>
    <w:rsid w:val="00E90466"/>
    <w:rsid w:val="00E90B22"/>
    <w:rsid w:val="00E9159E"/>
    <w:rsid w:val="00E91943"/>
    <w:rsid w:val="00E92254"/>
    <w:rsid w:val="00E93031"/>
    <w:rsid w:val="00E93593"/>
    <w:rsid w:val="00E93D5B"/>
    <w:rsid w:val="00E944E0"/>
    <w:rsid w:val="00E9521C"/>
    <w:rsid w:val="00E95FCB"/>
    <w:rsid w:val="00E9603F"/>
    <w:rsid w:val="00E9615F"/>
    <w:rsid w:val="00E9654E"/>
    <w:rsid w:val="00E97D4C"/>
    <w:rsid w:val="00EA0DA4"/>
    <w:rsid w:val="00EA1026"/>
    <w:rsid w:val="00EA11B6"/>
    <w:rsid w:val="00EA14AA"/>
    <w:rsid w:val="00EA1734"/>
    <w:rsid w:val="00EA26A7"/>
    <w:rsid w:val="00EA49FD"/>
    <w:rsid w:val="00EA4CCE"/>
    <w:rsid w:val="00EA5180"/>
    <w:rsid w:val="00EA57A4"/>
    <w:rsid w:val="00EA6D5A"/>
    <w:rsid w:val="00EA6DA6"/>
    <w:rsid w:val="00EA7053"/>
    <w:rsid w:val="00EA75F5"/>
    <w:rsid w:val="00EA7AFE"/>
    <w:rsid w:val="00EB02FE"/>
    <w:rsid w:val="00EB0F76"/>
    <w:rsid w:val="00EB117F"/>
    <w:rsid w:val="00EB2E13"/>
    <w:rsid w:val="00EB300A"/>
    <w:rsid w:val="00EB3D55"/>
    <w:rsid w:val="00EB4126"/>
    <w:rsid w:val="00EB5730"/>
    <w:rsid w:val="00EB5CC0"/>
    <w:rsid w:val="00EB5D85"/>
    <w:rsid w:val="00EB5EEF"/>
    <w:rsid w:val="00EB5F04"/>
    <w:rsid w:val="00EB62BF"/>
    <w:rsid w:val="00EB6E85"/>
    <w:rsid w:val="00EB7D9A"/>
    <w:rsid w:val="00EC13E0"/>
    <w:rsid w:val="00EC2314"/>
    <w:rsid w:val="00EC24E9"/>
    <w:rsid w:val="00EC277A"/>
    <w:rsid w:val="00EC300E"/>
    <w:rsid w:val="00EC3041"/>
    <w:rsid w:val="00EC40E6"/>
    <w:rsid w:val="00EC42E3"/>
    <w:rsid w:val="00EC4AD3"/>
    <w:rsid w:val="00EC518A"/>
    <w:rsid w:val="00EC5C0F"/>
    <w:rsid w:val="00EC6ADA"/>
    <w:rsid w:val="00EC6B55"/>
    <w:rsid w:val="00EC71E2"/>
    <w:rsid w:val="00EC7242"/>
    <w:rsid w:val="00EC72A8"/>
    <w:rsid w:val="00EC7488"/>
    <w:rsid w:val="00EC7C5F"/>
    <w:rsid w:val="00EC7EA7"/>
    <w:rsid w:val="00ED1404"/>
    <w:rsid w:val="00ED1D45"/>
    <w:rsid w:val="00ED21AF"/>
    <w:rsid w:val="00ED255A"/>
    <w:rsid w:val="00ED2BA7"/>
    <w:rsid w:val="00ED33A9"/>
    <w:rsid w:val="00ED38CB"/>
    <w:rsid w:val="00ED40B0"/>
    <w:rsid w:val="00ED4491"/>
    <w:rsid w:val="00ED485A"/>
    <w:rsid w:val="00ED516C"/>
    <w:rsid w:val="00ED52FD"/>
    <w:rsid w:val="00ED59B5"/>
    <w:rsid w:val="00ED5EB2"/>
    <w:rsid w:val="00ED62D7"/>
    <w:rsid w:val="00ED69B4"/>
    <w:rsid w:val="00ED6EFF"/>
    <w:rsid w:val="00ED752D"/>
    <w:rsid w:val="00ED78AB"/>
    <w:rsid w:val="00ED7A9C"/>
    <w:rsid w:val="00EE09C7"/>
    <w:rsid w:val="00EE0E3A"/>
    <w:rsid w:val="00EE10B8"/>
    <w:rsid w:val="00EE2218"/>
    <w:rsid w:val="00EE256F"/>
    <w:rsid w:val="00EE2FA1"/>
    <w:rsid w:val="00EE3830"/>
    <w:rsid w:val="00EE3908"/>
    <w:rsid w:val="00EE39FF"/>
    <w:rsid w:val="00EE4790"/>
    <w:rsid w:val="00EE4ACA"/>
    <w:rsid w:val="00EE51D2"/>
    <w:rsid w:val="00EE537A"/>
    <w:rsid w:val="00EE54C6"/>
    <w:rsid w:val="00EE554C"/>
    <w:rsid w:val="00EE62AF"/>
    <w:rsid w:val="00EE703F"/>
    <w:rsid w:val="00EE77D7"/>
    <w:rsid w:val="00EF06CF"/>
    <w:rsid w:val="00EF0957"/>
    <w:rsid w:val="00EF09AD"/>
    <w:rsid w:val="00EF0AB7"/>
    <w:rsid w:val="00EF1238"/>
    <w:rsid w:val="00EF1987"/>
    <w:rsid w:val="00EF1B8E"/>
    <w:rsid w:val="00EF1D34"/>
    <w:rsid w:val="00EF1DCB"/>
    <w:rsid w:val="00EF24CB"/>
    <w:rsid w:val="00EF2B06"/>
    <w:rsid w:val="00EF32ED"/>
    <w:rsid w:val="00EF403F"/>
    <w:rsid w:val="00EF438E"/>
    <w:rsid w:val="00EF43DA"/>
    <w:rsid w:val="00EF57AA"/>
    <w:rsid w:val="00EF5F42"/>
    <w:rsid w:val="00EF65E3"/>
    <w:rsid w:val="00EF74D6"/>
    <w:rsid w:val="00EF7636"/>
    <w:rsid w:val="00F0093C"/>
    <w:rsid w:val="00F016BA"/>
    <w:rsid w:val="00F016FC"/>
    <w:rsid w:val="00F0170E"/>
    <w:rsid w:val="00F02EC4"/>
    <w:rsid w:val="00F02FF6"/>
    <w:rsid w:val="00F03DEB"/>
    <w:rsid w:val="00F0419F"/>
    <w:rsid w:val="00F041F5"/>
    <w:rsid w:val="00F043F0"/>
    <w:rsid w:val="00F04916"/>
    <w:rsid w:val="00F04C3F"/>
    <w:rsid w:val="00F04F02"/>
    <w:rsid w:val="00F051FA"/>
    <w:rsid w:val="00F0563D"/>
    <w:rsid w:val="00F058C3"/>
    <w:rsid w:val="00F0697D"/>
    <w:rsid w:val="00F069DE"/>
    <w:rsid w:val="00F06CB5"/>
    <w:rsid w:val="00F07AD6"/>
    <w:rsid w:val="00F10119"/>
    <w:rsid w:val="00F107A7"/>
    <w:rsid w:val="00F118A9"/>
    <w:rsid w:val="00F11A1D"/>
    <w:rsid w:val="00F121A6"/>
    <w:rsid w:val="00F12C30"/>
    <w:rsid w:val="00F12D38"/>
    <w:rsid w:val="00F12E3D"/>
    <w:rsid w:val="00F1319C"/>
    <w:rsid w:val="00F14000"/>
    <w:rsid w:val="00F15540"/>
    <w:rsid w:val="00F15BE6"/>
    <w:rsid w:val="00F17551"/>
    <w:rsid w:val="00F20558"/>
    <w:rsid w:val="00F228DC"/>
    <w:rsid w:val="00F22E24"/>
    <w:rsid w:val="00F23082"/>
    <w:rsid w:val="00F23380"/>
    <w:rsid w:val="00F233E0"/>
    <w:rsid w:val="00F23A88"/>
    <w:rsid w:val="00F23D70"/>
    <w:rsid w:val="00F2425E"/>
    <w:rsid w:val="00F24819"/>
    <w:rsid w:val="00F24BC7"/>
    <w:rsid w:val="00F24C5C"/>
    <w:rsid w:val="00F25239"/>
    <w:rsid w:val="00F26130"/>
    <w:rsid w:val="00F2691E"/>
    <w:rsid w:val="00F26F49"/>
    <w:rsid w:val="00F30271"/>
    <w:rsid w:val="00F30475"/>
    <w:rsid w:val="00F31A4C"/>
    <w:rsid w:val="00F31B3F"/>
    <w:rsid w:val="00F32488"/>
    <w:rsid w:val="00F336CF"/>
    <w:rsid w:val="00F33F25"/>
    <w:rsid w:val="00F34017"/>
    <w:rsid w:val="00F34452"/>
    <w:rsid w:val="00F35333"/>
    <w:rsid w:val="00F3568A"/>
    <w:rsid w:val="00F35872"/>
    <w:rsid w:val="00F36D82"/>
    <w:rsid w:val="00F36E87"/>
    <w:rsid w:val="00F36FD6"/>
    <w:rsid w:val="00F37598"/>
    <w:rsid w:val="00F37C05"/>
    <w:rsid w:val="00F37E75"/>
    <w:rsid w:val="00F402A4"/>
    <w:rsid w:val="00F405FB"/>
    <w:rsid w:val="00F4098D"/>
    <w:rsid w:val="00F415A6"/>
    <w:rsid w:val="00F42260"/>
    <w:rsid w:val="00F426A4"/>
    <w:rsid w:val="00F42ED9"/>
    <w:rsid w:val="00F4336B"/>
    <w:rsid w:val="00F43963"/>
    <w:rsid w:val="00F43D91"/>
    <w:rsid w:val="00F44008"/>
    <w:rsid w:val="00F4419F"/>
    <w:rsid w:val="00F4459D"/>
    <w:rsid w:val="00F44754"/>
    <w:rsid w:val="00F4536A"/>
    <w:rsid w:val="00F454E3"/>
    <w:rsid w:val="00F45E4D"/>
    <w:rsid w:val="00F45EFB"/>
    <w:rsid w:val="00F4605C"/>
    <w:rsid w:val="00F46899"/>
    <w:rsid w:val="00F47801"/>
    <w:rsid w:val="00F47900"/>
    <w:rsid w:val="00F479E8"/>
    <w:rsid w:val="00F47B02"/>
    <w:rsid w:val="00F47BC1"/>
    <w:rsid w:val="00F47EC9"/>
    <w:rsid w:val="00F505B3"/>
    <w:rsid w:val="00F51CED"/>
    <w:rsid w:val="00F51EA8"/>
    <w:rsid w:val="00F526F2"/>
    <w:rsid w:val="00F52B0C"/>
    <w:rsid w:val="00F52C30"/>
    <w:rsid w:val="00F52FEC"/>
    <w:rsid w:val="00F53A99"/>
    <w:rsid w:val="00F54E79"/>
    <w:rsid w:val="00F5546B"/>
    <w:rsid w:val="00F5550C"/>
    <w:rsid w:val="00F563A1"/>
    <w:rsid w:val="00F567A1"/>
    <w:rsid w:val="00F57190"/>
    <w:rsid w:val="00F57434"/>
    <w:rsid w:val="00F576E0"/>
    <w:rsid w:val="00F576F2"/>
    <w:rsid w:val="00F57CBD"/>
    <w:rsid w:val="00F57DE7"/>
    <w:rsid w:val="00F60CB5"/>
    <w:rsid w:val="00F61201"/>
    <w:rsid w:val="00F6132A"/>
    <w:rsid w:val="00F61A82"/>
    <w:rsid w:val="00F628C1"/>
    <w:rsid w:val="00F63428"/>
    <w:rsid w:val="00F6353F"/>
    <w:rsid w:val="00F63612"/>
    <w:rsid w:val="00F63BED"/>
    <w:rsid w:val="00F64065"/>
    <w:rsid w:val="00F64654"/>
    <w:rsid w:val="00F6485A"/>
    <w:rsid w:val="00F64BBE"/>
    <w:rsid w:val="00F65122"/>
    <w:rsid w:val="00F669AE"/>
    <w:rsid w:val="00F67994"/>
    <w:rsid w:val="00F701CE"/>
    <w:rsid w:val="00F70A4B"/>
    <w:rsid w:val="00F71F90"/>
    <w:rsid w:val="00F72EF6"/>
    <w:rsid w:val="00F72FC3"/>
    <w:rsid w:val="00F73D7A"/>
    <w:rsid w:val="00F73E4B"/>
    <w:rsid w:val="00F73EE2"/>
    <w:rsid w:val="00F74285"/>
    <w:rsid w:val="00F74D63"/>
    <w:rsid w:val="00F74F39"/>
    <w:rsid w:val="00F754C4"/>
    <w:rsid w:val="00F75545"/>
    <w:rsid w:val="00F755A2"/>
    <w:rsid w:val="00F75DE8"/>
    <w:rsid w:val="00F75E1E"/>
    <w:rsid w:val="00F75F31"/>
    <w:rsid w:val="00F75FD2"/>
    <w:rsid w:val="00F76C98"/>
    <w:rsid w:val="00F76D81"/>
    <w:rsid w:val="00F8019D"/>
    <w:rsid w:val="00F808E1"/>
    <w:rsid w:val="00F812CE"/>
    <w:rsid w:val="00F82047"/>
    <w:rsid w:val="00F82604"/>
    <w:rsid w:val="00F8268E"/>
    <w:rsid w:val="00F82D77"/>
    <w:rsid w:val="00F8358F"/>
    <w:rsid w:val="00F83D3E"/>
    <w:rsid w:val="00F83EF2"/>
    <w:rsid w:val="00F841FC"/>
    <w:rsid w:val="00F847D7"/>
    <w:rsid w:val="00F85794"/>
    <w:rsid w:val="00F85C4B"/>
    <w:rsid w:val="00F85ECA"/>
    <w:rsid w:val="00F85F76"/>
    <w:rsid w:val="00F860AD"/>
    <w:rsid w:val="00F86C7B"/>
    <w:rsid w:val="00F87448"/>
    <w:rsid w:val="00F87AA5"/>
    <w:rsid w:val="00F87ABF"/>
    <w:rsid w:val="00F90672"/>
    <w:rsid w:val="00F912FB"/>
    <w:rsid w:val="00F91795"/>
    <w:rsid w:val="00F91963"/>
    <w:rsid w:val="00F91F43"/>
    <w:rsid w:val="00F92874"/>
    <w:rsid w:val="00F92E26"/>
    <w:rsid w:val="00F948F1"/>
    <w:rsid w:val="00F94F58"/>
    <w:rsid w:val="00F95232"/>
    <w:rsid w:val="00F9550D"/>
    <w:rsid w:val="00F95C98"/>
    <w:rsid w:val="00F96A87"/>
    <w:rsid w:val="00F96CEE"/>
    <w:rsid w:val="00F97838"/>
    <w:rsid w:val="00F97D8A"/>
    <w:rsid w:val="00FA0130"/>
    <w:rsid w:val="00FA084D"/>
    <w:rsid w:val="00FA0F1D"/>
    <w:rsid w:val="00FA104D"/>
    <w:rsid w:val="00FA13DE"/>
    <w:rsid w:val="00FA1426"/>
    <w:rsid w:val="00FA15AF"/>
    <w:rsid w:val="00FA1715"/>
    <w:rsid w:val="00FA2799"/>
    <w:rsid w:val="00FA2A5B"/>
    <w:rsid w:val="00FA2CED"/>
    <w:rsid w:val="00FA2EEC"/>
    <w:rsid w:val="00FA3828"/>
    <w:rsid w:val="00FA3C0A"/>
    <w:rsid w:val="00FA42E7"/>
    <w:rsid w:val="00FA4A4A"/>
    <w:rsid w:val="00FA4D48"/>
    <w:rsid w:val="00FA5033"/>
    <w:rsid w:val="00FA52D0"/>
    <w:rsid w:val="00FA5B27"/>
    <w:rsid w:val="00FA5DD2"/>
    <w:rsid w:val="00FA66EF"/>
    <w:rsid w:val="00FA6D92"/>
    <w:rsid w:val="00FB0441"/>
    <w:rsid w:val="00FB0C9C"/>
    <w:rsid w:val="00FB1CA1"/>
    <w:rsid w:val="00FB1FA2"/>
    <w:rsid w:val="00FB205F"/>
    <w:rsid w:val="00FB2155"/>
    <w:rsid w:val="00FB289C"/>
    <w:rsid w:val="00FB2BFD"/>
    <w:rsid w:val="00FB34C1"/>
    <w:rsid w:val="00FB3B80"/>
    <w:rsid w:val="00FB407E"/>
    <w:rsid w:val="00FB438C"/>
    <w:rsid w:val="00FB515A"/>
    <w:rsid w:val="00FB551E"/>
    <w:rsid w:val="00FB567B"/>
    <w:rsid w:val="00FB5CE0"/>
    <w:rsid w:val="00FB677A"/>
    <w:rsid w:val="00FB6E00"/>
    <w:rsid w:val="00FB7271"/>
    <w:rsid w:val="00FB785C"/>
    <w:rsid w:val="00FC09DD"/>
    <w:rsid w:val="00FC251F"/>
    <w:rsid w:val="00FC376D"/>
    <w:rsid w:val="00FC3EBC"/>
    <w:rsid w:val="00FC415A"/>
    <w:rsid w:val="00FC4A53"/>
    <w:rsid w:val="00FC4DF5"/>
    <w:rsid w:val="00FC5AAB"/>
    <w:rsid w:val="00FC5CFC"/>
    <w:rsid w:val="00FC5E60"/>
    <w:rsid w:val="00FC6324"/>
    <w:rsid w:val="00FC668E"/>
    <w:rsid w:val="00FC68F1"/>
    <w:rsid w:val="00FC6FDD"/>
    <w:rsid w:val="00FC729B"/>
    <w:rsid w:val="00FC7321"/>
    <w:rsid w:val="00FC7A35"/>
    <w:rsid w:val="00FC7D0E"/>
    <w:rsid w:val="00FD0769"/>
    <w:rsid w:val="00FD0DF8"/>
    <w:rsid w:val="00FD136D"/>
    <w:rsid w:val="00FD1585"/>
    <w:rsid w:val="00FD20AE"/>
    <w:rsid w:val="00FD2445"/>
    <w:rsid w:val="00FD2E7D"/>
    <w:rsid w:val="00FD2FA0"/>
    <w:rsid w:val="00FD3434"/>
    <w:rsid w:val="00FD4B31"/>
    <w:rsid w:val="00FD4E9E"/>
    <w:rsid w:val="00FD50BB"/>
    <w:rsid w:val="00FD5139"/>
    <w:rsid w:val="00FD63B8"/>
    <w:rsid w:val="00FD6D69"/>
    <w:rsid w:val="00FD7000"/>
    <w:rsid w:val="00FD7069"/>
    <w:rsid w:val="00FD7185"/>
    <w:rsid w:val="00FD7C9B"/>
    <w:rsid w:val="00FE0A5A"/>
    <w:rsid w:val="00FE11CE"/>
    <w:rsid w:val="00FE11F4"/>
    <w:rsid w:val="00FE15F6"/>
    <w:rsid w:val="00FE354F"/>
    <w:rsid w:val="00FE38EE"/>
    <w:rsid w:val="00FE4B4E"/>
    <w:rsid w:val="00FE4C43"/>
    <w:rsid w:val="00FE59BE"/>
    <w:rsid w:val="00FE59D0"/>
    <w:rsid w:val="00FE5D09"/>
    <w:rsid w:val="00FE5D11"/>
    <w:rsid w:val="00FE5DE3"/>
    <w:rsid w:val="00FE5FC1"/>
    <w:rsid w:val="00FE657F"/>
    <w:rsid w:val="00FE6D6D"/>
    <w:rsid w:val="00FE7610"/>
    <w:rsid w:val="00FE7648"/>
    <w:rsid w:val="00FE7B8A"/>
    <w:rsid w:val="00FF09A6"/>
    <w:rsid w:val="00FF0AFE"/>
    <w:rsid w:val="00FF0DA8"/>
    <w:rsid w:val="00FF1156"/>
    <w:rsid w:val="00FF1167"/>
    <w:rsid w:val="00FF20E5"/>
    <w:rsid w:val="00FF26CB"/>
    <w:rsid w:val="00FF2730"/>
    <w:rsid w:val="00FF324C"/>
    <w:rsid w:val="00FF381F"/>
    <w:rsid w:val="00FF3CA3"/>
    <w:rsid w:val="00FF413C"/>
    <w:rsid w:val="00FF4CAA"/>
    <w:rsid w:val="00FF521D"/>
    <w:rsid w:val="00FF54AF"/>
    <w:rsid w:val="00FF5832"/>
    <w:rsid w:val="00FF5833"/>
    <w:rsid w:val="00FF5D78"/>
    <w:rsid w:val="00FF645C"/>
    <w:rsid w:val="00FF665F"/>
    <w:rsid w:val="00FF6B65"/>
    <w:rsid w:val="00FF6D61"/>
    <w:rsid w:val="00FF6E76"/>
    <w:rsid w:val="00FF7863"/>
    <w:rsid w:val="00FF7CD7"/>
    <w:rsid w:val="00FF7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C4F"/>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uiPriority w:val="99"/>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iPriority w:val="99"/>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 w:type="paragraph" w:customStyle="1" w:styleId="ConsPlusTitle">
    <w:name w:val="ConsPlusTitle"/>
    <w:uiPriority w:val="99"/>
    <w:rsid w:val="00AC3AA7"/>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customStyle="1" w:styleId="blk">
    <w:name w:val="blk"/>
    <w:basedOn w:val="a0"/>
    <w:rsid w:val="00AC3AA7"/>
  </w:style>
  <w:style w:type="character" w:customStyle="1" w:styleId="4">
    <w:name w:val="Основной текст (4)"/>
    <w:basedOn w:val="a0"/>
    <w:rsid w:val="00AC3AA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9">
    <w:name w:val="Основной текст (9)"/>
    <w:basedOn w:val="a0"/>
    <w:rsid w:val="00AC3AA7"/>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paragraph" w:styleId="af8">
    <w:name w:val="No Spacing"/>
    <w:uiPriority w:val="1"/>
    <w:qFormat/>
    <w:rsid w:val="0056663A"/>
    <w:pPr>
      <w:spacing w:after="0" w:line="240" w:lineRule="auto"/>
    </w:pPr>
    <w:rPr>
      <w:rFonts w:ascii="Calibri" w:eastAsia="Calibri" w:hAnsi="Calibri" w:cs="Times New Roman"/>
    </w:rPr>
  </w:style>
  <w:style w:type="paragraph" w:customStyle="1" w:styleId="31">
    <w:name w:val="Основной текст 31"/>
    <w:basedOn w:val="a"/>
    <w:rsid w:val="00C0519A"/>
    <w:pPr>
      <w:suppressAutoHyphens/>
      <w:spacing w:after="0" w:line="240" w:lineRule="auto"/>
      <w:jc w:val="both"/>
    </w:pPr>
    <w:rPr>
      <w:rFonts w:ascii="Times New Roman" w:eastAsia="Batang" w:hAnsi="Times New Roman" w:cs="Times New Roman"/>
      <w:sz w:val="24"/>
      <w:szCs w:val="20"/>
      <w:lang w:eastAsia="ar-SA"/>
    </w:rPr>
  </w:style>
  <w:style w:type="paragraph" w:customStyle="1" w:styleId="HEADERTEXT">
    <w:name w:val=".HEADERTEXT"/>
    <w:uiPriority w:val="99"/>
    <w:rsid w:val="005A6AE3"/>
    <w:pPr>
      <w:widowControl w:val="0"/>
      <w:autoSpaceDE w:val="0"/>
      <w:autoSpaceDN w:val="0"/>
      <w:adjustRightInd w:val="0"/>
      <w:spacing w:after="0" w:line="240" w:lineRule="auto"/>
    </w:pPr>
    <w:rPr>
      <w:rFonts w:ascii="Arial" w:eastAsia="Times New Roman" w:hAnsi="Arial" w:cs="Arial"/>
      <w:color w:val="2B4279"/>
      <w:lang w:eastAsia="ru-RU"/>
    </w:rPr>
  </w:style>
  <w:style w:type="paragraph" w:styleId="af9">
    <w:name w:val="Body Text Indent"/>
    <w:basedOn w:val="a"/>
    <w:link w:val="afa"/>
    <w:rsid w:val="000C1495"/>
    <w:pPr>
      <w:spacing w:after="0" w:line="240" w:lineRule="auto"/>
      <w:ind w:left="360" w:hanging="360"/>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0C1495"/>
    <w:rPr>
      <w:rFonts w:ascii="Times New Roman" w:eastAsia="Times New Roman" w:hAnsi="Times New Roman" w:cs="Times New Roman"/>
      <w:sz w:val="24"/>
      <w:szCs w:val="24"/>
      <w:lang w:eastAsia="ru-RU"/>
    </w:rPr>
  </w:style>
  <w:style w:type="paragraph" w:customStyle="1" w:styleId="MIDDLEPICT">
    <w:name w:val=".MIDDLEPICT"/>
    <w:uiPriority w:val="99"/>
    <w:rsid w:val="000C149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Body Text 3"/>
    <w:basedOn w:val="a"/>
    <w:link w:val="30"/>
    <w:uiPriority w:val="99"/>
    <w:rsid w:val="000C1495"/>
    <w:pPr>
      <w:spacing w:after="120"/>
    </w:pPr>
    <w:rPr>
      <w:rFonts w:eastAsia="Times New Roman" w:cs="Times New Roman"/>
      <w:sz w:val="16"/>
      <w:szCs w:val="16"/>
    </w:rPr>
  </w:style>
  <w:style w:type="character" w:customStyle="1" w:styleId="30">
    <w:name w:val="Основной текст 3 Знак"/>
    <w:basedOn w:val="a0"/>
    <w:link w:val="3"/>
    <w:uiPriority w:val="99"/>
    <w:rsid w:val="000C1495"/>
    <w:rPr>
      <w:rFonts w:eastAsia="Times New Roman" w:cs="Times New Roman"/>
      <w:sz w:val="16"/>
      <w:szCs w:val="16"/>
    </w:rPr>
  </w:style>
  <w:style w:type="character" w:customStyle="1" w:styleId="afb">
    <w:name w:val="Гипертекстовая ссылка"/>
    <w:uiPriority w:val="99"/>
    <w:rsid w:val="00DA722B"/>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37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1,Use Case List Paragraph"/>
    <w:basedOn w:val="a"/>
    <w:link w:val="a4"/>
    <w:uiPriority w:val="34"/>
    <w:qFormat/>
    <w:rsid w:val="00D71931"/>
    <w:pPr>
      <w:ind w:left="720"/>
      <w:contextualSpacing/>
    </w:pPr>
  </w:style>
  <w:style w:type="table" w:styleId="a5">
    <w:name w:val="Table Grid"/>
    <w:basedOn w:val="a1"/>
    <w:uiPriority w:val="59"/>
    <w:rsid w:val="00D6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рижатый влево"/>
    <w:basedOn w:val="a"/>
    <w:next w:val="a"/>
    <w:uiPriority w:val="99"/>
    <w:rsid w:val="008207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7">
    <w:name w:val="footer"/>
    <w:basedOn w:val="a"/>
    <w:link w:val="a8"/>
    <w:uiPriority w:val="99"/>
    <w:unhideWhenUsed/>
    <w:rsid w:val="00A346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34686"/>
  </w:style>
  <w:style w:type="paragraph" w:customStyle="1" w:styleId="11">
    <w:name w:val="Основной текст1"/>
    <w:basedOn w:val="a"/>
    <w:rsid w:val="007A35FE"/>
    <w:pPr>
      <w:widowControl w:val="0"/>
      <w:shd w:val="clear" w:color="auto" w:fill="FFFFFF"/>
      <w:spacing w:before="180" w:after="0" w:line="274" w:lineRule="exact"/>
      <w:jc w:val="both"/>
    </w:pPr>
    <w:rPr>
      <w:rFonts w:ascii="Times New Roman" w:eastAsia="Times New Roman" w:hAnsi="Times New Roman" w:cs="Times New Roman"/>
      <w:sz w:val="21"/>
      <w:szCs w:val="21"/>
    </w:rPr>
  </w:style>
  <w:style w:type="paragraph" w:styleId="a9">
    <w:name w:val="header"/>
    <w:basedOn w:val="a"/>
    <w:link w:val="aa"/>
    <w:uiPriority w:val="99"/>
    <w:unhideWhenUsed/>
    <w:rsid w:val="003106E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106E4"/>
  </w:style>
  <w:style w:type="paragraph" w:customStyle="1" w:styleId="12">
    <w:name w:val="Обычный1"/>
    <w:rsid w:val="00304C57"/>
    <w:pPr>
      <w:widowControl w:val="0"/>
      <w:suppressAutoHyphens/>
      <w:spacing w:before="320" w:after="0" w:line="300" w:lineRule="auto"/>
      <w:ind w:right="200"/>
      <w:jc w:val="center"/>
    </w:pPr>
    <w:rPr>
      <w:rFonts w:ascii="Times New Roman" w:eastAsia="Arial" w:hAnsi="Times New Roman" w:cs="Times New Roman"/>
      <w:sz w:val="32"/>
      <w:szCs w:val="20"/>
      <w:lang w:eastAsia="ar-SA"/>
    </w:rPr>
  </w:style>
  <w:style w:type="paragraph" w:styleId="ab">
    <w:name w:val="Title"/>
    <w:basedOn w:val="a"/>
    <w:link w:val="ac"/>
    <w:qFormat/>
    <w:rsid w:val="004B6806"/>
    <w:pPr>
      <w:spacing w:after="0" w:line="240" w:lineRule="auto"/>
      <w:jc w:val="center"/>
    </w:pPr>
    <w:rPr>
      <w:rFonts w:ascii="Times New Roman" w:eastAsia="Times New Roman" w:hAnsi="Times New Roman" w:cs="Times New Roman"/>
      <w:sz w:val="28"/>
      <w:szCs w:val="20"/>
      <w:lang w:eastAsia="ru-RU"/>
    </w:rPr>
  </w:style>
  <w:style w:type="character" w:customStyle="1" w:styleId="ac">
    <w:name w:val="Название Знак"/>
    <w:basedOn w:val="a0"/>
    <w:link w:val="ab"/>
    <w:rsid w:val="004B6806"/>
    <w:rPr>
      <w:rFonts w:ascii="Times New Roman" w:eastAsia="Times New Roman" w:hAnsi="Times New Roman" w:cs="Times New Roman"/>
      <w:sz w:val="28"/>
      <w:szCs w:val="20"/>
      <w:lang w:eastAsia="ru-RU"/>
    </w:rPr>
  </w:style>
  <w:style w:type="character" w:customStyle="1" w:styleId="ad">
    <w:name w:val="Основной текст_"/>
    <w:link w:val="2"/>
    <w:rsid w:val="004B6806"/>
    <w:rPr>
      <w:spacing w:val="4"/>
      <w:sz w:val="21"/>
      <w:szCs w:val="21"/>
      <w:shd w:val="clear" w:color="auto" w:fill="FFFFFF"/>
    </w:rPr>
  </w:style>
  <w:style w:type="paragraph" w:customStyle="1" w:styleId="2">
    <w:name w:val="Основной текст2"/>
    <w:basedOn w:val="a"/>
    <w:link w:val="ad"/>
    <w:rsid w:val="004B6806"/>
    <w:pPr>
      <w:widowControl w:val="0"/>
      <w:shd w:val="clear" w:color="auto" w:fill="FFFFFF"/>
      <w:spacing w:after="0" w:line="274" w:lineRule="exact"/>
      <w:ind w:firstLine="560"/>
      <w:jc w:val="both"/>
    </w:pPr>
    <w:rPr>
      <w:spacing w:val="4"/>
      <w:sz w:val="21"/>
      <w:szCs w:val="21"/>
    </w:rPr>
  </w:style>
  <w:style w:type="paragraph" w:customStyle="1" w:styleId="ae">
    <w:name w:val="Нормальный (таблица)"/>
    <w:basedOn w:val="a"/>
    <w:next w:val="a"/>
    <w:uiPriority w:val="99"/>
    <w:rsid w:val="00C06C79"/>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FORMATTEXT">
    <w:name w:val=".FORMATTEXT"/>
    <w:rsid w:val="00B175D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
    <w:name w:val="Normal (Web)"/>
    <w:basedOn w:val="a"/>
    <w:unhideWhenUsed/>
    <w:rsid w:val="002F4C16"/>
    <w:pPr>
      <w:spacing w:before="100" w:beforeAutospacing="1" w:after="100" w:afterAutospacing="1" w:line="240" w:lineRule="auto"/>
    </w:pPr>
    <w:rPr>
      <w:rFonts w:ascii="Times New Roman" w:eastAsiaTheme="minorEastAsia" w:hAnsi="Times New Roman"/>
      <w:sz w:val="24"/>
      <w:szCs w:val="24"/>
      <w:lang w:eastAsia="ru-RU"/>
    </w:rPr>
  </w:style>
  <w:style w:type="table" w:customStyle="1" w:styleId="TableNormal">
    <w:name w:val="Table Normal"/>
    <w:uiPriority w:val="2"/>
    <w:semiHidden/>
    <w:unhideWhenUsed/>
    <w:qFormat/>
    <w:rsid w:val="00636C4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ConsPlusNormal">
    <w:name w:val="ConsPlusNormal"/>
    <w:rsid w:val="00636C4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4">
    <w:name w:val="Абзац списка Знак"/>
    <w:aliases w:val="Bullet 1 Знак,Use Case List Paragraph Знак"/>
    <w:link w:val="a3"/>
    <w:uiPriority w:val="34"/>
    <w:locked/>
    <w:rsid w:val="00636C4A"/>
  </w:style>
  <w:style w:type="paragraph" w:styleId="af0">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1"/>
    <w:unhideWhenUsed/>
    <w:rsid w:val="006B3859"/>
    <w:pPr>
      <w:spacing w:after="0" w:line="240" w:lineRule="auto"/>
    </w:pPr>
    <w:rPr>
      <w:rFonts w:eastAsiaTheme="minorEastAsia"/>
      <w:sz w:val="20"/>
      <w:szCs w:val="20"/>
      <w:lang w:eastAsia="ru-RU"/>
    </w:rPr>
  </w:style>
  <w:style w:type="character" w:customStyle="1" w:styleId="af1">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0"/>
    <w:rsid w:val="006B3859"/>
    <w:rPr>
      <w:rFonts w:eastAsiaTheme="minorEastAsia"/>
      <w:sz w:val="20"/>
      <w:szCs w:val="20"/>
      <w:lang w:eastAsia="ru-RU"/>
    </w:rPr>
  </w:style>
  <w:style w:type="character" w:styleId="af2">
    <w:name w:val="Emphasis"/>
    <w:basedOn w:val="a0"/>
    <w:uiPriority w:val="20"/>
    <w:qFormat/>
    <w:rsid w:val="00D30676"/>
    <w:rPr>
      <w:i/>
      <w:iCs/>
    </w:rPr>
  </w:style>
  <w:style w:type="paragraph" w:styleId="af3">
    <w:name w:val="Balloon Text"/>
    <w:basedOn w:val="a"/>
    <w:link w:val="af4"/>
    <w:uiPriority w:val="99"/>
    <w:semiHidden/>
    <w:unhideWhenUsed/>
    <w:rsid w:val="00F57CBD"/>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57CBD"/>
    <w:rPr>
      <w:rFonts w:ascii="Tahoma" w:hAnsi="Tahoma" w:cs="Tahoma"/>
      <w:sz w:val="16"/>
      <w:szCs w:val="16"/>
    </w:rPr>
  </w:style>
  <w:style w:type="character" w:customStyle="1" w:styleId="apple-converted-space">
    <w:name w:val="apple-converted-space"/>
    <w:basedOn w:val="a0"/>
    <w:rsid w:val="00B874AB"/>
  </w:style>
  <w:style w:type="paragraph" w:customStyle="1" w:styleId="formattext0">
    <w:name w:val="formattext"/>
    <w:basedOn w:val="a"/>
    <w:rsid w:val="009F70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List"/>
    <w:basedOn w:val="a"/>
    <w:rsid w:val="00CF53BE"/>
    <w:pPr>
      <w:spacing w:after="0" w:line="240" w:lineRule="auto"/>
      <w:ind w:left="283" w:hanging="283"/>
    </w:pPr>
    <w:rPr>
      <w:rFonts w:ascii="Times New Roman" w:eastAsia="Times New Roman" w:hAnsi="Times New Roman" w:cs="Times New Roman"/>
      <w:sz w:val="24"/>
      <w:szCs w:val="20"/>
      <w:lang w:eastAsia="ru-RU"/>
    </w:rPr>
  </w:style>
  <w:style w:type="character" w:customStyle="1" w:styleId="10">
    <w:name w:val="Заголовок 1 Знак"/>
    <w:basedOn w:val="a0"/>
    <w:link w:val="1"/>
    <w:uiPriority w:val="9"/>
    <w:rsid w:val="00337425"/>
    <w:rPr>
      <w:rFonts w:asciiTheme="majorHAnsi" w:eastAsiaTheme="majorEastAsia" w:hAnsiTheme="majorHAnsi" w:cstheme="majorBidi"/>
      <w:b/>
      <w:bCs/>
      <w:color w:val="365F91" w:themeColor="accent1" w:themeShade="BF"/>
      <w:sz w:val="28"/>
      <w:szCs w:val="28"/>
    </w:rPr>
  </w:style>
  <w:style w:type="paragraph" w:customStyle="1" w:styleId="Standard">
    <w:name w:val="Standard"/>
    <w:rsid w:val="00FF324C"/>
    <w:pPr>
      <w:suppressAutoHyphens/>
      <w:autoSpaceDN w:val="0"/>
      <w:textAlignment w:val="baseline"/>
    </w:pPr>
    <w:rPr>
      <w:rFonts w:ascii="Calibri" w:eastAsia="Calibri, Calibri" w:hAnsi="Calibri" w:cs="Times New Roman"/>
      <w:kern w:val="3"/>
    </w:rPr>
  </w:style>
  <w:style w:type="character" w:customStyle="1" w:styleId="af6">
    <w:name w:val="Не вступил в силу"/>
    <w:basedOn w:val="a0"/>
    <w:rsid w:val="004F421B"/>
    <w:rPr>
      <w:b/>
      <w:bCs/>
      <w:color w:val="008080"/>
    </w:rPr>
  </w:style>
  <w:style w:type="paragraph" w:customStyle="1" w:styleId="Textbody">
    <w:name w:val="Text body"/>
    <w:basedOn w:val="Standard"/>
    <w:rsid w:val="0030047A"/>
    <w:pPr>
      <w:spacing w:after="120"/>
    </w:pPr>
  </w:style>
  <w:style w:type="paragraph" w:customStyle="1" w:styleId="Default">
    <w:name w:val="Default"/>
    <w:rsid w:val="00542EA2"/>
    <w:pPr>
      <w:autoSpaceDE w:val="0"/>
      <w:autoSpaceDN w:val="0"/>
      <w:adjustRightInd w:val="0"/>
      <w:spacing w:after="0" w:line="240" w:lineRule="auto"/>
    </w:pPr>
    <w:rPr>
      <w:rFonts w:ascii="Times New Roman" w:eastAsia="SimSun" w:hAnsi="Times New Roman" w:cs="Times New Roman"/>
      <w:color w:val="000000"/>
      <w:sz w:val="24"/>
      <w:szCs w:val="24"/>
    </w:rPr>
  </w:style>
  <w:style w:type="character" w:customStyle="1" w:styleId="WW8Num1z0">
    <w:name w:val="WW8Num1z0"/>
    <w:rsid w:val="00C922A5"/>
    <w:rPr>
      <w:rFonts w:ascii="Times New Roman" w:hAnsi="Times New Roman" w:cs="Times New Roman"/>
      <w:color w:val="FF0000"/>
      <w:spacing w:val="2"/>
    </w:rPr>
  </w:style>
  <w:style w:type="paragraph" w:customStyle="1" w:styleId="13">
    <w:name w:val="Абзац списка1"/>
    <w:basedOn w:val="a"/>
    <w:rsid w:val="00C922A5"/>
    <w:pPr>
      <w:suppressAutoHyphens/>
      <w:ind w:left="720"/>
    </w:pPr>
    <w:rPr>
      <w:rFonts w:ascii="Calibri" w:eastAsia="Calibri" w:hAnsi="Calibri" w:cs="Calibri"/>
      <w:kern w:val="1"/>
      <w:lang w:eastAsia="ar-SA"/>
    </w:rPr>
  </w:style>
  <w:style w:type="character" w:styleId="af7">
    <w:name w:val="Hyperlink"/>
    <w:basedOn w:val="a0"/>
    <w:uiPriority w:val="99"/>
    <w:unhideWhenUsed/>
    <w:rsid w:val="000C4F32"/>
    <w:rPr>
      <w:color w:val="0000FF" w:themeColor="hyperlink"/>
      <w:u w:val="single"/>
    </w:rPr>
  </w:style>
  <w:style w:type="character" w:customStyle="1" w:styleId="14">
    <w:name w:val="Заголовок №1_"/>
    <w:basedOn w:val="a0"/>
    <w:link w:val="15"/>
    <w:rsid w:val="00F47801"/>
    <w:rPr>
      <w:rFonts w:ascii="Times New Roman" w:eastAsia="Times New Roman" w:hAnsi="Times New Roman" w:cs="Times New Roman"/>
      <w:b/>
      <w:bCs/>
      <w:spacing w:val="5"/>
      <w:shd w:val="clear" w:color="auto" w:fill="FFFFFF"/>
    </w:rPr>
  </w:style>
  <w:style w:type="paragraph" w:customStyle="1" w:styleId="15">
    <w:name w:val="Заголовок №1"/>
    <w:basedOn w:val="a"/>
    <w:link w:val="14"/>
    <w:rsid w:val="00F47801"/>
    <w:pPr>
      <w:widowControl w:val="0"/>
      <w:shd w:val="clear" w:color="auto" w:fill="FFFFFF"/>
      <w:spacing w:after="180" w:line="0" w:lineRule="atLeast"/>
      <w:ind w:firstLine="560"/>
      <w:jc w:val="both"/>
      <w:outlineLvl w:val="0"/>
    </w:pPr>
    <w:rPr>
      <w:rFonts w:ascii="Times New Roman" w:eastAsia="Times New Roman" w:hAnsi="Times New Roman" w:cs="Times New Roman"/>
      <w:b/>
      <w:b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20383">
      <w:bodyDiv w:val="1"/>
      <w:marLeft w:val="0"/>
      <w:marRight w:val="0"/>
      <w:marTop w:val="0"/>
      <w:marBottom w:val="0"/>
      <w:divBdr>
        <w:top w:val="none" w:sz="0" w:space="0" w:color="auto"/>
        <w:left w:val="none" w:sz="0" w:space="0" w:color="auto"/>
        <w:bottom w:val="none" w:sz="0" w:space="0" w:color="auto"/>
        <w:right w:val="none" w:sz="0" w:space="0" w:color="auto"/>
      </w:divBdr>
    </w:div>
    <w:div w:id="206181370">
      <w:bodyDiv w:val="1"/>
      <w:marLeft w:val="0"/>
      <w:marRight w:val="0"/>
      <w:marTop w:val="0"/>
      <w:marBottom w:val="0"/>
      <w:divBdr>
        <w:top w:val="none" w:sz="0" w:space="0" w:color="auto"/>
        <w:left w:val="none" w:sz="0" w:space="0" w:color="auto"/>
        <w:bottom w:val="none" w:sz="0" w:space="0" w:color="auto"/>
        <w:right w:val="none" w:sz="0" w:space="0" w:color="auto"/>
      </w:divBdr>
    </w:div>
    <w:div w:id="516769007">
      <w:bodyDiv w:val="1"/>
      <w:marLeft w:val="0"/>
      <w:marRight w:val="0"/>
      <w:marTop w:val="0"/>
      <w:marBottom w:val="0"/>
      <w:divBdr>
        <w:top w:val="none" w:sz="0" w:space="0" w:color="auto"/>
        <w:left w:val="none" w:sz="0" w:space="0" w:color="auto"/>
        <w:bottom w:val="none" w:sz="0" w:space="0" w:color="auto"/>
        <w:right w:val="none" w:sz="0" w:space="0" w:color="auto"/>
      </w:divBdr>
    </w:div>
    <w:div w:id="539827110">
      <w:bodyDiv w:val="1"/>
      <w:marLeft w:val="0"/>
      <w:marRight w:val="0"/>
      <w:marTop w:val="0"/>
      <w:marBottom w:val="0"/>
      <w:divBdr>
        <w:top w:val="none" w:sz="0" w:space="0" w:color="auto"/>
        <w:left w:val="none" w:sz="0" w:space="0" w:color="auto"/>
        <w:bottom w:val="none" w:sz="0" w:space="0" w:color="auto"/>
        <w:right w:val="none" w:sz="0" w:space="0" w:color="auto"/>
      </w:divBdr>
    </w:div>
    <w:div w:id="602764241">
      <w:bodyDiv w:val="1"/>
      <w:marLeft w:val="0"/>
      <w:marRight w:val="0"/>
      <w:marTop w:val="0"/>
      <w:marBottom w:val="0"/>
      <w:divBdr>
        <w:top w:val="none" w:sz="0" w:space="0" w:color="auto"/>
        <w:left w:val="none" w:sz="0" w:space="0" w:color="auto"/>
        <w:bottom w:val="none" w:sz="0" w:space="0" w:color="auto"/>
        <w:right w:val="none" w:sz="0" w:space="0" w:color="auto"/>
      </w:divBdr>
    </w:div>
    <w:div w:id="681934410">
      <w:bodyDiv w:val="1"/>
      <w:marLeft w:val="0"/>
      <w:marRight w:val="0"/>
      <w:marTop w:val="0"/>
      <w:marBottom w:val="0"/>
      <w:divBdr>
        <w:top w:val="none" w:sz="0" w:space="0" w:color="auto"/>
        <w:left w:val="none" w:sz="0" w:space="0" w:color="auto"/>
        <w:bottom w:val="none" w:sz="0" w:space="0" w:color="auto"/>
        <w:right w:val="none" w:sz="0" w:space="0" w:color="auto"/>
      </w:divBdr>
    </w:div>
    <w:div w:id="847595673">
      <w:bodyDiv w:val="1"/>
      <w:marLeft w:val="0"/>
      <w:marRight w:val="0"/>
      <w:marTop w:val="0"/>
      <w:marBottom w:val="0"/>
      <w:divBdr>
        <w:top w:val="none" w:sz="0" w:space="0" w:color="auto"/>
        <w:left w:val="none" w:sz="0" w:space="0" w:color="auto"/>
        <w:bottom w:val="none" w:sz="0" w:space="0" w:color="auto"/>
        <w:right w:val="none" w:sz="0" w:space="0" w:color="auto"/>
      </w:divBdr>
    </w:div>
    <w:div w:id="858198655">
      <w:bodyDiv w:val="1"/>
      <w:marLeft w:val="0"/>
      <w:marRight w:val="0"/>
      <w:marTop w:val="0"/>
      <w:marBottom w:val="0"/>
      <w:divBdr>
        <w:top w:val="none" w:sz="0" w:space="0" w:color="auto"/>
        <w:left w:val="none" w:sz="0" w:space="0" w:color="auto"/>
        <w:bottom w:val="none" w:sz="0" w:space="0" w:color="auto"/>
        <w:right w:val="none" w:sz="0" w:space="0" w:color="auto"/>
      </w:divBdr>
    </w:div>
    <w:div w:id="866794470">
      <w:bodyDiv w:val="1"/>
      <w:marLeft w:val="0"/>
      <w:marRight w:val="0"/>
      <w:marTop w:val="0"/>
      <w:marBottom w:val="0"/>
      <w:divBdr>
        <w:top w:val="none" w:sz="0" w:space="0" w:color="auto"/>
        <w:left w:val="none" w:sz="0" w:space="0" w:color="auto"/>
        <w:bottom w:val="none" w:sz="0" w:space="0" w:color="auto"/>
        <w:right w:val="none" w:sz="0" w:space="0" w:color="auto"/>
      </w:divBdr>
    </w:div>
    <w:div w:id="920795376">
      <w:bodyDiv w:val="1"/>
      <w:marLeft w:val="0"/>
      <w:marRight w:val="0"/>
      <w:marTop w:val="0"/>
      <w:marBottom w:val="0"/>
      <w:divBdr>
        <w:top w:val="none" w:sz="0" w:space="0" w:color="auto"/>
        <w:left w:val="none" w:sz="0" w:space="0" w:color="auto"/>
        <w:bottom w:val="none" w:sz="0" w:space="0" w:color="auto"/>
        <w:right w:val="none" w:sz="0" w:space="0" w:color="auto"/>
      </w:divBdr>
    </w:div>
    <w:div w:id="933249757">
      <w:bodyDiv w:val="1"/>
      <w:marLeft w:val="0"/>
      <w:marRight w:val="0"/>
      <w:marTop w:val="0"/>
      <w:marBottom w:val="0"/>
      <w:divBdr>
        <w:top w:val="none" w:sz="0" w:space="0" w:color="auto"/>
        <w:left w:val="none" w:sz="0" w:space="0" w:color="auto"/>
        <w:bottom w:val="none" w:sz="0" w:space="0" w:color="auto"/>
        <w:right w:val="none" w:sz="0" w:space="0" w:color="auto"/>
      </w:divBdr>
    </w:div>
    <w:div w:id="956067233">
      <w:bodyDiv w:val="1"/>
      <w:marLeft w:val="0"/>
      <w:marRight w:val="0"/>
      <w:marTop w:val="0"/>
      <w:marBottom w:val="0"/>
      <w:divBdr>
        <w:top w:val="none" w:sz="0" w:space="0" w:color="auto"/>
        <w:left w:val="none" w:sz="0" w:space="0" w:color="auto"/>
        <w:bottom w:val="none" w:sz="0" w:space="0" w:color="auto"/>
        <w:right w:val="none" w:sz="0" w:space="0" w:color="auto"/>
      </w:divBdr>
    </w:div>
    <w:div w:id="992366982">
      <w:bodyDiv w:val="1"/>
      <w:marLeft w:val="0"/>
      <w:marRight w:val="0"/>
      <w:marTop w:val="0"/>
      <w:marBottom w:val="0"/>
      <w:divBdr>
        <w:top w:val="none" w:sz="0" w:space="0" w:color="auto"/>
        <w:left w:val="none" w:sz="0" w:space="0" w:color="auto"/>
        <w:bottom w:val="none" w:sz="0" w:space="0" w:color="auto"/>
        <w:right w:val="none" w:sz="0" w:space="0" w:color="auto"/>
      </w:divBdr>
    </w:div>
    <w:div w:id="1307588536">
      <w:bodyDiv w:val="1"/>
      <w:marLeft w:val="0"/>
      <w:marRight w:val="0"/>
      <w:marTop w:val="0"/>
      <w:marBottom w:val="0"/>
      <w:divBdr>
        <w:top w:val="none" w:sz="0" w:space="0" w:color="auto"/>
        <w:left w:val="none" w:sz="0" w:space="0" w:color="auto"/>
        <w:bottom w:val="none" w:sz="0" w:space="0" w:color="auto"/>
        <w:right w:val="none" w:sz="0" w:space="0" w:color="auto"/>
      </w:divBdr>
    </w:div>
    <w:div w:id="1334647855">
      <w:bodyDiv w:val="1"/>
      <w:marLeft w:val="0"/>
      <w:marRight w:val="0"/>
      <w:marTop w:val="0"/>
      <w:marBottom w:val="0"/>
      <w:divBdr>
        <w:top w:val="none" w:sz="0" w:space="0" w:color="auto"/>
        <w:left w:val="none" w:sz="0" w:space="0" w:color="auto"/>
        <w:bottom w:val="none" w:sz="0" w:space="0" w:color="auto"/>
        <w:right w:val="none" w:sz="0" w:space="0" w:color="auto"/>
      </w:divBdr>
    </w:div>
    <w:div w:id="1433093047">
      <w:bodyDiv w:val="1"/>
      <w:marLeft w:val="0"/>
      <w:marRight w:val="0"/>
      <w:marTop w:val="0"/>
      <w:marBottom w:val="0"/>
      <w:divBdr>
        <w:top w:val="none" w:sz="0" w:space="0" w:color="auto"/>
        <w:left w:val="none" w:sz="0" w:space="0" w:color="auto"/>
        <w:bottom w:val="none" w:sz="0" w:space="0" w:color="auto"/>
        <w:right w:val="none" w:sz="0" w:space="0" w:color="auto"/>
      </w:divBdr>
    </w:div>
    <w:div w:id="1795638716">
      <w:bodyDiv w:val="1"/>
      <w:marLeft w:val="0"/>
      <w:marRight w:val="0"/>
      <w:marTop w:val="0"/>
      <w:marBottom w:val="0"/>
      <w:divBdr>
        <w:top w:val="none" w:sz="0" w:space="0" w:color="auto"/>
        <w:left w:val="none" w:sz="0" w:space="0" w:color="auto"/>
        <w:bottom w:val="none" w:sz="0" w:space="0" w:color="auto"/>
        <w:right w:val="none" w:sz="0" w:space="0" w:color="auto"/>
      </w:divBdr>
    </w:div>
    <w:div w:id="1858688048">
      <w:bodyDiv w:val="1"/>
      <w:marLeft w:val="0"/>
      <w:marRight w:val="0"/>
      <w:marTop w:val="0"/>
      <w:marBottom w:val="0"/>
      <w:divBdr>
        <w:top w:val="none" w:sz="0" w:space="0" w:color="auto"/>
        <w:left w:val="none" w:sz="0" w:space="0" w:color="auto"/>
        <w:bottom w:val="none" w:sz="0" w:space="0" w:color="auto"/>
        <w:right w:val="none" w:sz="0" w:space="0" w:color="auto"/>
      </w:divBdr>
    </w:div>
    <w:div w:id="1925871133">
      <w:bodyDiv w:val="1"/>
      <w:marLeft w:val="0"/>
      <w:marRight w:val="0"/>
      <w:marTop w:val="0"/>
      <w:marBottom w:val="0"/>
      <w:divBdr>
        <w:top w:val="none" w:sz="0" w:space="0" w:color="auto"/>
        <w:left w:val="none" w:sz="0" w:space="0" w:color="auto"/>
        <w:bottom w:val="none" w:sz="0" w:space="0" w:color="auto"/>
        <w:right w:val="none" w:sz="0" w:space="0" w:color="auto"/>
      </w:divBdr>
    </w:div>
    <w:div w:id="197698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egrul.nalog.ru/download/3BFFDAE1763A3A0586B19BC392D343D79A56F751CC2D704D26A5A22A025F73342F4F0227BF02FC5E1891ECD677B6ED484BCE1CED1407EA7BC3033B9553086B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96C58-D3EE-4049-A225-FEE6E9CD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5407</Words>
  <Characters>30821</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Бакиров РФ</cp:lastModifiedBy>
  <cp:revision>11</cp:revision>
  <cp:lastPrinted>2018-04-16T06:51:00Z</cp:lastPrinted>
  <dcterms:created xsi:type="dcterms:W3CDTF">2018-06-04T12:43:00Z</dcterms:created>
  <dcterms:modified xsi:type="dcterms:W3CDTF">2019-10-16T11:37:00Z</dcterms:modified>
</cp:coreProperties>
</file>